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7C4D6" w14:textId="1A24ECC3" w:rsidR="0008750F" w:rsidRPr="00CC5807" w:rsidRDefault="00C048ED">
      <w:pPr>
        <w:rPr>
          <w:rFonts w:ascii="ＭＳ ゴシック" w:eastAsia="ＭＳ ゴシック" w:hAnsi="ＭＳ ゴシック"/>
          <w:szCs w:val="21"/>
        </w:rPr>
      </w:pPr>
      <w:r w:rsidRPr="00CC5807">
        <w:rPr>
          <w:rFonts w:ascii="ＭＳ ゴシック" w:eastAsia="ＭＳ ゴシック" w:hAnsi="ＭＳ ゴシック" w:hint="eastAsia"/>
          <w:szCs w:val="21"/>
        </w:rPr>
        <w:t xml:space="preserve">　　　　　　　　　　　　　　第</w:t>
      </w:r>
      <w:r w:rsidR="00644AA0">
        <w:rPr>
          <w:rFonts w:ascii="ＭＳ ゴシック" w:eastAsia="ＭＳ ゴシック" w:hAnsi="ＭＳ ゴシック" w:hint="eastAsia"/>
          <w:szCs w:val="21"/>
        </w:rPr>
        <w:t>３</w:t>
      </w:r>
      <w:r w:rsidRPr="00CC5807">
        <w:rPr>
          <w:rFonts w:ascii="ＭＳ ゴシック" w:eastAsia="ＭＳ ゴシック" w:hAnsi="ＭＳ ゴシック" w:hint="eastAsia"/>
          <w:szCs w:val="21"/>
        </w:rPr>
        <w:t xml:space="preserve">学年○組　　社会科学習指導案　　　　　　　　　　　　　</w:t>
      </w:r>
    </w:p>
    <w:p w14:paraId="61F6EDC1" w14:textId="77777777" w:rsidR="00C048ED" w:rsidRPr="00CC5807" w:rsidRDefault="00C048ED">
      <w:pPr>
        <w:rPr>
          <w:rFonts w:ascii="ＭＳ ゴシック" w:eastAsia="ＭＳ ゴシック" w:hAnsi="ＭＳ ゴシック"/>
          <w:szCs w:val="21"/>
        </w:rPr>
      </w:pPr>
      <w:r w:rsidRPr="00CC5807">
        <w:rPr>
          <w:rFonts w:ascii="ＭＳ ゴシック" w:eastAsia="ＭＳ ゴシック" w:hAnsi="ＭＳ ゴシック" w:hint="eastAsia"/>
          <w:szCs w:val="21"/>
        </w:rPr>
        <w:t xml:space="preserve">　　　　　　　　　　　　　　　　　　　　令和３年○月○日　○曜日　第○時</w:t>
      </w:r>
    </w:p>
    <w:p w14:paraId="590BDECE" w14:textId="77777777" w:rsidR="00C048ED" w:rsidRPr="00CC5807" w:rsidRDefault="00C048ED">
      <w:pPr>
        <w:rPr>
          <w:rFonts w:ascii="ＭＳ ゴシック" w:eastAsia="ＭＳ ゴシック" w:hAnsi="ＭＳ ゴシック"/>
          <w:szCs w:val="21"/>
        </w:rPr>
      </w:pPr>
      <w:r w:rsidRPr="00CC5807">
        <w:rPr>
          <w:rFonts w:ascii="ＭＳ ゴシック" w:eastAsia="ＭＳ ゴシック" w:hAnsi="ＭＳ ゴシック" w:hint="eastAsia"/>
          <w:szCs w:val="21"/>
        </w:rPr>
        <w:t xml:space="preserve">　　　　　　　　　　　　　　　　　　　　　　　　　　　　　指導者　○　○　○　○　　　</w:t>
      </w:r>
    </w:p>
    <w:p w14:paraId="376F5F93" w14:textId="32591DF4" w:rsidR="00C048ED" w:rsidRPr="00CC5807" w:rsidRDefault="00C048ED">
      <w:pPr>
        <w:rPr>
          <w:rFonts w:ascii="ＭＳ 明朝" w:eastAsia="ＭＳ 明朝" w:hAnsi="ＭＳ 明朝"/>
          <w:szCs w:val="21"/>
        </w:rPr>
      </w:pPr>
      <w:r w:rsidRPr="00D96D03">
        <w:rPr>
          <w:rFonts w:ascii="ＭＳ ゴシック" w:eastAsia="ＭＳ ゴシック" w:hAnsi="ＭＳ ゴシック" w:hint="eastAsia"/>
          <w:szCs w:val="21"/>
        </w:rPr>
        <w:t>１　単　　　元</w:t>
      </w:r>
      <w:r w:rsidR="00CC5807">
        <w:rPr>
          <w:rFonts w:ascii="ＭＳ 明朝" w:eastAsia="ＭＳ 明朝" w:hAnsi="ＭＳ 明朝" w:hint="eastAsia"/>
          <w:szCs w:val="21"/>
        </w:rPr>
        <w:t xml:space="preserve">　　　</w:t>
      </w:r>
      <w:r w:rsidR="00644AA0" w:rsidRPr="00644AA0">
        <w:rPr>
          <w:rFonts w:ascii="ＭＳ 明朝" w:eastAsia="ＭＳ 明朝" w:hAnsi="ＭＳ 明朝" w:hint="eastAsia"/>
          <w:szCs w:val="21"/>
        </w:rPr>
        <w:t>私たちと国際社会</w:t>
      </w:r>
    </w:p>
    <w:p w14:paraId="46B262F8" w14:textId="77777777" w:rsidR="00C048ED" w:rsidRPr="00D96D03" w:rsidRDefault="00C048ED">
      <w:pPr>
        <w:rPr>
          <w:rFonts w:ascii="ＭＳ ゴシック" w:eastAsia="ＭＳ ゴシック" w:hAnsi="ＭＳ ゴシック"/>
          <w:szCs w:val="21"/>
        </w:rPr>
      </w:pPr>
      <w:r w:rsidRPr="00D96D03">
        <w:rPr>
          <w:rFonts w:ascii="ＭＳ ゴシック" w:eastAsia="ＭＳ ゴシック" w:hAnsi="ＭＳ ゴシック" w:hint="eastAsia"/>
          <w:szCs w:val="21"/>
        </w:rPr>
        <w:t>２　単元の目標</w:t>
      </w:r>
    </w:p>
    <w:p w14:paraId="563092DB" w14:textId="77777777" w:rsidR="00644AA0" w:rsidRDefault="00C048ED" w:rsidP="00644AA0">
      <w:pPr>
        <w:ind w:left="448" w:hangingChars="200" w:hanging="448"/>
        <w:rPr>
          <w:rFonts w:ascii="ＭＳ 明朝" w:eastAsia="ＭＳ 明朝" w:hAnsi="ＭＳ 明朝"/>
          <w:szCs w:val="21"/>
        </w:rPr>
      </w:pPr>
      <w:r w:rsidRPr="00CC5807">
        <w:rPr>
          <w:rFonts w:ascii="ＭＳ 明朝" w:eastAsia="ＭＳ 明朝" w:hAnsi="ＭＳ 明朝" w:hint="eastAsia"/>
          <w:szCs w:val="21"/>
        </w:rPr>
        <w:t xml:space="preserve">　(1)</w:t>
      </w:r>
      <w:r w:rsidRPr="00CC5807">
        <w:rPr>
          <w:rFonts w:ascii="ＭＳ 明朝" w:eastAsia="ＭＳ 明朝" w:hAnsi="ＭＳ 明朝"/>
          <w:szCs w:val="21"/>
        </w:rPr>
        <w:t xml:space="preserve"> </w:t>
      </w:r>
      <w:r w:rsidR="00644AA0" w:rsidRPr="00644AA0">
        <w:rPr>
          <w:rFonts w:ascii="ＭＳ 明朝" w:eastAsia="ＭＳ 明朝" w:hAnsi="ＭＳ 明朝" w:hint="eastAsia"/>
          <w:szCs w:val="21"/>
        </w:rPr>
        <w:t>領土と国家主権，国際連合の働きなどの基本的な事項を基に，世界平和の実現と人類の福祉の増大のために，国際協調の観点から，国家間の相互の主権の尊重と協力及び国際機構などの役割の大切さについて理解するとともに，国家の主権や国際協調に関する様々な諸資料から情報を効果的に調べまとめる技能を身に付けることができる。</w:t>
      </w:r>
    </w:p>
    <w:p w14:paraId="4629EB51" w14:textId="77777777" w:rsidR="00644AA0" w:rsidRDefault="00C048ED" w:rsidP="00644AA0">
      <w:pPr>
        <w:ind w:left="448" w:hangingChars="200" w:hanging="448"/>
        <w:rPr>
          <w:rFonts w:ascii="ＭＳ 明朝" w:eastAsia="ＭＳ 明朝" w:hAnsi="ＭＳ 明朝"/>
          <w:szCs w:val="21"/>
        </w:rPr>
      </w:pPr>
      <w:r w:rsidRPr="00CC5807">
        <w:rPr>
          <w:rFonts w:ascii="ＭＳ 明朝" w:eastAsia="ＭＳ 明朝" w:hAnsi="ＭＳ 明朝" w:hint="eastAsia"/>
          <w:szCs w:val="21"/>
        </w:rPr>
        <w:t xml:space="preserve">　(2)</w:t>
      </w:r>
      <w:r w:rsidRPr="00CC5807">
        <w:rPr>
          <w:rFonts w:ascii="ＭＳ 明朝" w:eastAsia="ＭＳ 明朝" w:hAnsi="ＭＳ 明朝"/>
          <w:szCs w:val="21"/>
        </w:rPr>
        <w:t xml:space="preserve"> </w:t>
      </w:r>
      <w:r w:rsidR="00644AA0" w:rsidRPr="00644AA0">
        <w:rPr>
          <w:rFonts w:ascii="ＭＳ 明朝" w:eastAsia="ＭＳ 明朝" w:hAnsi="ＭＳ 明朝" w:hint="eastAsia"/>
          <w:szCs w:val="21"/>
        </w:rPr>
        <w:t>日本の安全と防衛，国際貢献を含む国際社会における日本の役割について，文化と宗教の多様性及び日本国憲法の平和主義，ＳＤＧｓ達成に向けた取組などを基に，対立と合意，効率と公正，協調，持続可能性といった見方・考え方を生かしながら多面的・多角的に考察し，その過程や結果を適切に表現することができる。</w:t>
      </w:r>
    </w:p>
    <w:p w14:paraId="4D54BF8E" w14:textId="38DA2174" w:rsidR="00644AA0" w:rsidRDefault="00C048ED" w:rsidP="00644AA0">
      <w:pPr>
        <w:ind w:left="448" w:hangingChars="200" w:hanging="448"/>
        <w:rPr>
          <w:rFonts w:ascii="ＭＳ 明朝" w:eastAsia="ＭＳ 明朝" w:hAnsi="ＭＳ 明朝"/>
          <w:szCs w:val="21"/>
        </w:rPr>
      </w:pPr>
      <w:r w:rsidRPr="00CC5807">
        <w:rPr>
          <w:rFonts w:ascii="ＭＳ 明朝" w:eastAsia="ＭＳ 明朝" w:hAnsi="ＭＳ 明朝" w:hint="eastAsia"/>
          <w:szCs w:val="21"/>
        </w:rPr>
        <w:t xml:space="preserve">　(3)</w:t>
      </w:r>
      <w:r w:rsidRPr="00CC5807">
        <w:rPr>
          <w:rFonts w:ascii="ＭＳ 明朝" w:eastAsia="ＭＳ 明朝" w:hAnsi="ＭＳ 明朝"/>
          <w:szCs w:val="21"/>
        </w:rPr>
        <w:t xml:space="preserve"> </w:t>
      </w:r>
      <w:r w:rsidR="0066325E">
        <w:rPr>
          <w:rFonts w:ascii="ＭＳ 明朝" w:eastAsia="ＭＳ 明朝" w:hAnsi="ＭＳ 明朝" w:hint="eastAsia"/>
          <w:szCs w:val="21"/>
        </w:rPr>
        <w:t>私たちと国際社会について，現代社会に見</w:t>
      </w:r>
      <w:r w:rsidR="00644AA0" w:rsidRPr="00644AA0">
        <w:rPr>
          <w:rFonts w:ascii="ＭＳ 明朝" w:eastAsia="ＭＳ 明朝" w:hAnsi="ＭＳ 明朝" w:hint="eastAsia"/>
          <w:szCs w:val="21"/>
        </w:rPr>
        <w:t>られる課題や解決方法を考える活動を通して，主体的に社会に関わろうとする。</w:t>
      </w:r>
    </w:p>
    <w:p w14:paraId="084F82DF" w14:textId="3DCC168B" w:rsidR="00C048ED" w:rsidRPr="00CC5807" w:rsidRDefault="00C048ED" w:rsidP="00644AA0">
      <w:pPr>
        <w:rPr>
          <w:rFonts w:ascii="ＭＳ 明朝" w:eastAsia="ＭＳ 明朝" w:hAnsi="ＭＳ 明朝"/>
          <w:szCs w:val="21"/>
        </w:rPr>
      </w:pPr>
      <w:r w:rsidRPr="0051572F">
        <w:rPr>
          <w:rFonts w:ascii="ＭＳ ゴシック" w:eastAsia="ＭＳ ゴシック" w:hAnsi="ＭＳ ゴシック" w:hint="eastAsia"/>
          <w:szCs w:val="21"/>
        </w:rPr>
        <w:t>３　学習の計画</w:t>
      </w:r>
      <w:r w:rsidRPr="00CC5807">
        <w:rPr>
          <w:rFonts w:ascii="ＭＳ 明朝" w:eastAsia="ＭＳ 明朝" w:hAnsi="ＭＳ 明朝" w:hint="eastAsia"/>
          <w:szCs w:val="21"/>
        </w:rPr>
        <w:t xml:space="preserve">　　（</w:t>
      </w:r>
      <w:r w:rsidR="00644AA0">
        <w:rPr>
          <w:rFonts w:ascii="ＭＳ 明朝" w:eastAsia="ＭＳ 明朝" w:hAnsi="ＭＳ 明朝" w:hint="eastAsia"/>
          <w:kern w:val="0"/>
          <w:szCs w:val="21"/>
        </w:rPr>
        <w:t>15</w:t>
      </w:r>
      <w:r w:rsidRPr="00CC5807">
        <w:rPr>
          <w:rFonts w:ascii="ＭＳ 明朝" w:eastAsia="ＭＳ 明朝" w:hAnsi="ＭＳ 明朝" w:hint="eastAsia"/>
          <w:szCs w:val="21"/>
        </w:rPr>
        <w:t>時間完了）</w:t>
      </w:r>
    </w:p>
    <w:p w14:paraId="0AD563EC" w14:textId="4B09268E" w:rsidR="00C048ED" w:rsidRDefault="00C048ED" w:rsidP="00644AA0">
      <w:pPr>
        <w:rPr>
          <w:rFonts w:ascii="ＭＳ 明朝" w:eastAsia="ＭＳ 明朝" w:hAnsi="ＭＳ 明朝"/>
          <w:szCs w:val="21"/>
        </w:rPr>
      </w:pPr>
      <w:r w:rsidRPr="00CC5807">
        <w:rPr>
          <w:rFonts w:ascii="ＭＳ 明朝" w:eastAsia="ＭＳ 明朝" w:hAnsi="ＭＳ 明朝" w:hint="eastAsia"/>
          <w:szCs w:val="21"/>
        </w:rPr>
        <w:t xml:space="preserve">　第１次</w:t>
      </w:r>
      <w:r w:rsidR="00D96D03">
        <w:rPr>
          <w:rFonts w:ascii="ＭＳ 明朝" w:eastAsia="ＭＳ 明朝" w:hAnsi="ＭＳ 明朝" w:hint="eastAsia"/>
          <w:szCs w:val="21"/>
        </w:rPr>
        <w:t xml:space="preserve">　第１時　　　　　</w:t>
      </w:r>
      <w:r w:rsidR="00644AA0" w:rsidRPr="00644AA0">
        <w:rPr>
          <w:rFonts w:ascii="ＭＳ 明朝" w:eastAsia="ＭＳ 明朝" w:hAnsi="ＭＳ 明朝" w:hint="eastAsia"/>
          <w:szCs w:val="21"/>
        </w:rPr>
        <w:t>単元の見方・考え方を捉え，学習問題をつかむ。</w:t>
      </w:r>
    </w:p>
    <w:p w14:paraId="3767091C" w14:textId="64D2C1DC" w:rsidR="00D96D03" w:rsidRDefault="00D96D03" w:rsidP="00D96D03">
      <w:pPr>
        <w:rPr>
          <w:rFonts w:ascii="ＭＳ 明朝" w:eastAsia="ＭＳ 明朝" w:hAnsi="ＭＳ 明朝"/>
          <w:szCs w:val="21"/>
        </w:rPr>
      </w:pPr>
      <w:r>
        <w:rPr>
          <w:rFonts w:ascii="ＭＳ 明朝" w:eastAsia="ＭＳ 明朝" w:hAnsi="ＭＳ 明朝" w:hint="eastAsia"/>
          <w:szCs w:val="21"/>
        </w:rPr>
        <w:t xml:space="preserve">　第２次　</w:t>
      </w:r>
      <w:r w:rsidR="00644AA0">
        <w:rPr>
          <w:rFonts w:ascii="ＭＳ 明朝" w:eastAsia="ＭＳ 明朝" w:hAnsi="ＭＳ 明朝" w:hint="eastAsia"/>
          <w:szCs w:val="21"/>
        </w:rPr>
        <w:t>第２時～第７</w:t>
      </w:r>
      <w:r w:rsidR="003B5F66">
        <w:rPr>
          <w:rFonts w:ascii="ＭＳ 明朝" w:eastAsia="ＭＳ 明朝" w:hAnsi="ＭＳ 明朝" w:hint="eastAsia"/>
          <w:szCs w:val="21"/>
        </w:rPr>
        <w:t xml:space="preserve">時　</w:t>
      </w:r>
      <w:r w:rsidR="00644AA0" w:rsidRPr="00644AA0">
        <w:rPr>
          <w:rFonts w:ascii="ＭＳ 明朝" w:eastAsia="ＭＳ 明朝" w:hAnsi="ＭＳ 明朝" w:hint="eastAsia"/>
          <w:szCs w:val="21"/>
        </w:rPr>
        <w:t>国家と国際社会について調べる。</w:t>
      </w:r>
    </w:p>
    <w:p w14:paraId="4060D3F6" w14:textId="3081BF33" w:rsidR="003B5F66" w:rsidRDefault="00644AA0" w:rsidP="00D96D03">
      <w:pPr>
        <w:rPr>
          <w:rFonts w:ascii="ＭＳ 明朝" w:eastAsia="ＭＳ 明朝" w:hAnsi="ＭＳ 明朝"/>
          <w:szCs w:val="21"/>
        </w:rPr>
      </w:pPr>
      <w:r>
        <w:rPr>
          <w:rFonts w:ascii="ＭＳ 明朝" w:eastAsia="ＭＳ 明朝" w:hAnsi="ＭＳ 明朝" w:hint="eastAsia"/>
          <w:szCs w:val="21"/>
        </w:rPr>
        <w:t xml:space="preserve">　　　　　第８時～第</w:t>
      </w:r>
      <w:r w:rsidRPr="00644AA0">
        <w:rPr>
          <w:rFonts w:ascii="ＭＳ 明朝" w:eastAsia="ＭＳ 明朝" w:hAnsi="ＭＳ 明朝" w:hint="eastAsia"/>
          <w:spacing w:val="13"/>
          <w:kern w:val="0"/>
          <w:szCs w:val="21"/>
          <w:fitText w:val="224" w:id="-1933415680"/>
        </w:rPr>
        <w:t>1</w:t>
      </w:r>
      <w:r w:rsidRPr="00644AA0">
        <w:rPr>
          <w:rFonts w:ascii="ＭＳ 明朝" w:eastAsia="ＭＳ 明朝" w:hAnsi="ＭＳ 明朝" w:hint="eastAsia"/>
          <w:spacing w:val="2"/>
          <w:kern w:val="0"/>
          <w:szCs w:val="21"/>
          <w:fitText w:val="224" w:id="-1933415680"/>
        </w:rPr>
        <w:t>0</w:t>
      </w:r>
      <w:r>
        <w:rPr>
          <w:rFonts w:ascii="ＭＳ 明朝" w:eastAsia="ＭＳ 明朝" w:hAnsi="ＭＳ 明朝" w:hint="eastAsia"/>
          <w:szCs w:val="21"/>
        </w:rPr>
        <w:t xml:space="preserve">時　</w:t>
      </w:r>
      <w:r w:rsidR="00071CCD">
        <w:rPr>
          <w:rFonts w:ascii="ＭＳ 明朝" w:eastAsia="ＭＳ 明朝" w:hAnsi="ＭＳ 明朝" w:hint="eastAsia"/>
          <w:szCs w:val="21"/>
        </w:rPr>
        <w:t>平和な世界を目指すための取組</w:t>
      </w:r>
      <w:r w:rsidRPr="00644AA0">
        <w:rPr>
          <w:rFonts w:ascii="ＭＳ 明朝" w:eastAsia="ＭＳ 明朝" w:hAnsi="ＭＳ 明朝" w:hint="eastAsia"/>
          <w:szCs w:val="21"/>
        </w:rPr>
        <w:t>と日本の役割について調べる。</w:t>
      </w:r>
    </w:p>
    <w:p w14:paraId="5DB05716" w14:textId="1CC8CDCB" w:rsidR="003B5F66" w:rsidRDefault="003B5F66" w:rsidP="00D96D03">
      <w:pPr>
        <w:rPr>
          <w:rFonts w:ascii="ＭＳ 明朝" w:eastAsia="ＭＳ 明朝" w:hAnsi="ＭＳ 明朝"/>
          <w:szCs w:val="21"/>
        </w:rPr>
      </w:pPr>
      <w:r>
        <w:rPr>
          <w:rFonts w:ascii="ＭＳ 明朝" w:eastAsia="ＭＳ 明朝" w:hAnsi="ＭＳ 明朝" w:hint="eastAsia"/>
          <w:szCs w:val="21"/>
        </w:rPr>
        <w:t xml:space="preserve">　　　　　第</w:t>
      </w:r>
      <w:r w:rsidRPr="003B5F66">
        <w:rPr>
          <w:rFonts w:ascii="ＭＳ 明朝" w:eastAsia="ＭＳ 明朝" w:hAnsi="ＭＳ 明朝" w:hint="eastAsia"/>
          <w:spacing w:val="13"/>
          <w:kern w:val="0"/>
          <w:szCs w:val="21"/>
          <w:fitText w:val="224" w:id="-1946874368"/>
        </w:rPr>
        <w:t>1</w:t>
      </w:r>
      <w:r w:rsidRPr="003B5F66">
        <w:rPr>
          <w:rFonts w:ascii="ＭＳ 明朝" w:eastAsia="ＭＳ 明朝" w:hAnsi="ＭＳ 明朝" w:hint="eastAsia"/>
          <w:spacing w:val="2"/>
          <w:kern w:val="0"/>
          <w:szCs w:val="21"/>
          <w:fitText w:val="224" w:id="-1946874368"/>
        </w:rPr>
        <w:t>1</w:t>
      </w:r>
      <w:r>
        <w:rPr>
          <w:rFonts w:ascii="ＭＳ 明朝" w:eastAsia="ＭＳ 明朝" w:hAnsi="ＭＳ 明朝" w:hint="eastAsia"/>
          <w:szCs w:val="21"/>
        </w:rPr>
        <w:t xml:space="preserve">時　　　　　</w:t>
      </w:r>
      <w:r w:rsidR="00644AA0" w:rsidRPr="00644AA0">
        <w:rPr>
          <w:rFonts w:ascii="ＭＳ 明朝" w:eastAsia="ＭＳ 明朝" w:hAnsi="ＭＳ 明朝" w:hint="eastAsia"/>
          <w:szCs w:val="21"/>
        </w:rPr>
        <w:t>発展途上国の現状と多様化する世界の様子について考える。</w:t>
      </w:r>
    </w:p>
    <w:p w14:paraId="5109D536" w14:textId="466065B0" w:rsidR="00D9580C" w:rsidRDefault="00D9580C" w:rsidP="00D96D03">
      <w:pPr>
        <w:rPr>
          <w:rFonts w:ascii="ＭＳ 明朝" w:eastAsia="ＭＳ 明朝" w:hAnsi="ＭＳ 明朝"/>
          <w:kern w:val="0"/>
          <w:szCs w:val="21"/>
        </w:rPr>
      </w:pPr>
      <w:r>
        <w:rPr>
          <w:rFonts w:ascii="ＭＳ 明朝" w:eastAsia="ＭＳ 明朝" w:hAnsi="ＭＳ 明朝" w:hint="eastAsia"/>
          <w:szCs w:val="21"/>
        </w:rPr>
        <w:t xml:space="preserve">　　　　　第</w:t>
      </w:r>
      <w:r w:rsidRPr="00D9580C">
        <w:rPr>
          <w:rFonts w:ascii="ＭＳ 明朝" w:eastAsia="ＭＳ 明朝" w:hAnsi="ＭＳ 明朝" w:hint="eastAsia"/>
          <w:spacing w:val="13"/>
          <w:kern w:val="0"/>
          <w:szCs w:val="21"/>
          <w:fitText w:val="224" w:id="-1946874367"/>
        </w:rPr>
        <w:t>1</w:t>
      </w:r>
      <w:r w:rsidRPr="00D9580C">
        <w:rPr>
          <w:rFonts w:ascii="ＭＳ 明朝" w:eastAsia="ＭＳ 明朝" w:hAnsi="ＭＳ 明朝" w:hint="eastAsia"/>
          <w:kern w:val="0"/>
          <w:szCs w:val="21"/>
          <w:fitText w:val="224" w:id="-1946874367"/>
        </w:rPr>
        <w:t>2</w:t>
      </w:r>
      <w:r w:rsidR="00644AA0">
        <w:rPr>
          <w:rFonts w:ascii="ＭＳ 明朝" w:eastAsia="ＭＳ 明朝" w:hAnsi="ＭＳ 明朝" w:hint="eastAsia"/>
          <w:kern w:val="0"/>
          <w:szCs w:val="21"/>
        </w:rPr>
        <w:t>時</w:t>
      </w:r>
      <w:r>
        <w:rPr>
          <w:rFonts w:ascii="ＭＳ 明朝" w:eastAsia="ＭＳ 明朝" w:hAnsi="ＭＳ 明朝" w:hint="eastAsia"/>
          <w:kern w:val="0"/>
          <w:szCs w:val="21"/>
        </w:rPr>
        <w:t xml:space="preserve">　</w:t>
      </w:r>
      <w:r w:rsidR="00644AA0">
        <w:rPr>
          <w:rFonts w:ascii="ＭＳ 明朝" w:eastAsia="ＭＳ 明朝" w:hAnsi="ＭＳ 明朝" w:hint="eastAsia"/>
          <w:kern w:val="0"/>
          <w:szCs w:val="21"/>
        </w:rPr>
        <w:t xml:space="preserve">　　　　</w:t>
      </w:r>
      <w:r w:rsidR="00644AA0" w:rsidRPr="00644AA0">
        <w:rPr>
          <w:rFonts w:ascii="ＭＳ 明朝" w:eastAsia="ＭＳ 明朝" w:hAnsi="ＭＳ 明朝" w:hint="eastAsia"/>
          <w:kern w:val="0"/>
          <w:szCs w:val="21"/>
        </w:rPr>
        <w:t>限りある資源とエネルギーについて調べる。</w:t>
      </w:r>
    </w:p>
    <w:p w14:paraId="014559E1" w14:textId="29DF24E0" w:rsidR="00D9580C" w:rsidRDefault="00D9580C" w:rsidP="00D96D03">
      <w:pPr>
        <w:rPr>
          <w:rFonts w:ascii="ＭＳ 明朝" w:eastAsia="ＭＳ 明朝" w:hAnsi="ＭＳ 明朝"/>
          <w:kern w:val="0"/>
          <w:szCs w:val="21"/>
        </w:rPr>
      </w:pPr>
      <w:r>
        <w:rPr>
          <w:rFonts w:ascii="ＭＳ 明朝" w:eastAsia="ＭＳ 明朝" w:hAnsi="ＭＳ 明朝" w:hint="eastAsia"/>
          <w:kern w:val="0"/>
          <w:szCs w:val="21"/>
        </w:rPr>
        <w:t xml:space="preserve">　　　　　第</w:t>
      </w:r>
      <w:r w:rsidRPr="00644AA0">
        <w:rPr>
          <w:rFonts w:ascii="ＭＳ 明朝" w:eastAsia="ＭＳ 明朝" w:hAnsi="ＭＳ 明朝" w:hint="eastAsia"/>
          <w:spacing w:val="13"/>
          <w:kern w:val="0"/>
          <w:szCs w:val="21"/>
          <w:fitText w:val="224" w:id="-1946873856"/>
        </w:rPr>
        <w:t>1</w:t>
      </w:r>
      <w:r w:rsidRPr="00644AA0">
        <w:rPr>
          <w:rFonts w:ascii="ＭＳ 明朝" w:eastAsia="ＭＳ 明朝" w:hAnsi="ＭＳ 明朝" w:hint="eastAsia"/>
          <w:kern w:val="0"/>
          <w:szCs w:val="21"/>
          <w:fitText w:val="224" w:id="-1946873856"/>
        </w:rPr>
        <w:t>3</w:t>
      </w:r>
      <w:r>
        <w:rPr>
          <w:rFonts w:ascii="ＭＳ 明朝" w:eastAsia="ＭＳ 明朝" w:hAnsi="ＭＳ 明朝" w:hint="eastAsia"/>
          <w:kern w:val="0"/>
          <w:szCs w:val="21"/>
        </w:rPr>
        <w:t xml:space="preserve">時　　　　　</w:t>
      </w:r>
      <w:r w:rsidR="00644AA0" w:rsidRPr="00644AA0">
        <w:rPr>
          <w:rFonts w:ascii="ＭＳ 明朝" w:eastAsia="ＭＳ 明朝" w:hAnsi="ＭＳ 明朝" w:hint="eastAsia"/>
          <w:kern w:val="0"/>
          <w:szCs w:val="21"/>
        </w:rPr>
        <w:t>地球規模の環境問題と国際協力について考える。</w:t>
      </w:r>
    </w:p>
    <w:p w14:paraId="5C95B75F" w14:textId="79A19B72" w:rsidR="008232BA" w:rsidRDefault="008232BA" w:rsidP="00D96D03">
      <w:pPr>
        <w:rPr>
          <w:rFonts w:ascii="ＭＳ 明朝" w:eastAsia="ＭＳ 明朝" w:hAnsi="ＭＳ 明朝"/>
          <w:szCs w:val="21"/>
        </w:rPr>
      </w:pPr>
      <w:r>
        <w:rPr>
          <w:rFonts w:ascii="ＭＳ 明朝" w:eastAsia="ＭＳ 明朝" w:hAnsi="ＭＳ 明朝" w:hint="eastAsia"/>
          <w:kern w:val="0"/>
          <w:szCs w:val="21"/>
        </w:rPr>
        <w:t xml:space="preserve">　　　　　第</w:t>
      </w:r>
      <w:r w:rsidRPr="00644AA0">
        <w:rPr>
          <w:rFonts w:ascii="ＭＳ 明朝" w:eastAsia="ＭＳ 明朝" w:hAnsi="ＭＳ 明朝" w:hint="eastAsia"/>
          <w:spacing w:val="13"/>
          <w:kern w:val="0"/>
          <w:szCs w:val="21"/>
          <w:fitText w:val="224" w:id="-1946871296"/>
        </w:rPr>
        <w:t>1</w:t>
      </w:r>
      <w:r w:rsidRPr="00644AA0">
        <w:rPr>
          <w:rFonts w:ascii="ＭＳ 明朝" w:eastAsia="ＭＳ 明朝" w:hAnsi="ＭＳ 明朝" w:hint="eastAsia"/>
          <w:kern w:val="0"/>
          <w:szCs w:val="21"/>
          <w:fitText w:val="224" w:id="-1946871296"/>
        </w:rPr>
        <w:t>4</w:t>
      </w:r>
      <w:r w:rsidR="00644AA0">
        <w:rPr>
          <w:rFonts w:ascii="ＭＳ 明朝" w:eastAsia="ＭＳ 明朝" w:hAnsi="ＭＳ 明朝" w:hint="eastAsia"/>
          <w:kern w:val="0"/>
          <w:szCs w:val="21"/>
        </w:rPr>
        <w:t>時</w:t>
      </w:r>
      <w:r>
        <w:rPr>
          <w:rFonts w:ascii="ＭＳ 明朝" w:eastAsia="ＭＳ 明朝" w:hAnsi="ＭＳ 明朝" w:hint="eastAsia"/>
          <w:kern w:val="0"/>
          <w:szCs w:val="21"/>
        </w:rPr>
        <w:t xml:space="preserve">　</w:t>
      </w:r>
      <w:r w:rsidR="00644AA0">
        <w:rPr>
          <w:rFonts w:ascii="ＭＳ 明朝" w:eastAsia="ＭＳ 明朝" w:hAnsi="ＭＳ 明朝" w:hint="eastAsia"/>
          <w:kern w:val="0"/>
          <w:szCs w:val="21"/>
        </w:rPr>
        <w:t xml:space="preserve">　　　　</w:t>
      </w:r>
      <w:r w:rsidR="00071CCD">
        <w:rPr>
          <w:rFonts w:ascii="ＭＳ 明朝" w:eastAsia="ＭＳ 明朝" w:hAnsi="ＭＳ 明朝" w:hint="eastAsia"/>
          <w:kern w:val="0"/>
          <w:szCs w:val="21"/>
        </w:rPr>
        <w:t>持続可能な社会をつくるための取組</w:t>
      </w:r>
      <w:r w:rsidR="00644AA0" w:rsidRPr="00644AA0">
        <w:rPr>
          <w:rFonts w:ascii="ＭＳ 明朝" w:eastAsia="ＭＳ 明朝" w:hAnsi="ＭＳ 明朝" w:hint="eastAsia"/>
          <w:kern w:val="0"/>
          <w:szCs w:val="21"/>
        </w:rPr>
        <w:t>について考える。</w:t>
      </w:r>
    </w:p>
    <w:p w14:paraId="76A89EE9" w14:textId="3BF57F5C" w:rsidR="003B5F66" w:rsidRPr="00644AA0" w:rsidRDefault="003B5F66" w:rsidP="00644AA0">
      <w:pPr>
        <w:ind w:left="2914" w:hangingChars="1300" w:hanging="2914"/>
        <w:rPr>
          <w:rFonts w:ascii="ＭＳ 明朝" w:eastAsia="ＭＳ 明朝" w:hAnsi="ＭＳ 明朝"/>
          <w:kern w:val="0"/>
          <w:szCs w:val="21"/>
        </w:rPr>
      </w:pPr>
      <w:r>
        <w:rPr>
          <w:rFonts w:ascii="ＭＳ 明朝" w:eastAsia="ＭＳ 明朝" w:hAnsi="ＭＳ 明朝" w:hint="eastAsia"/>
          <w:szCs w:val="21"/>
        </w:rPr>
        <w:t xml:space="preserve">　第３次　第</w:t>
      </w:r>
      <w:r w:rsidR="00644AA0" w:rsidRPr="00644AA0">
        <w:rPr>
          <w:rFonts w:ascii="ＭＳ 明朝" w:eastAsia="ＭＳ 明朝" w:hAnsi="ＭＳ 明朝" w:hint="eastAsia"/>
          <w:spacing w:val="13"/>
          <w:kern w:val="0"/>
          <w:szCs w:val="21"/>
          <w:fitText w:val="224" w:id="-1933415168"/>
        </w:rPr>
        <w:t>1</w:t>
      </w:r>
      <w:r w:rsidR="00644AA0" w:rsidRPr="00644AA0">
        <w:rPr>
          <w:rFonts w:ascii="ＭＳ 明朝" w:eastAsia="ＭＳ 明朝" w:hAnsi="ＭＳ 明朝" w:hint="eastAsia"/>
          <w:spacing w:val="2"/>
          <w:kern w:val="0"/>
          <w:szCs w:val="21"/>
          <w:fitText w:val="224" w:id="-1933415168"/>
        </w:rPr>
        <w:t>5</w:t>
      </w:r>
      <w:r>
        <w:rPr>
          <w:rFonts w:ascii="ＭＳ 明朝" w:eastAsia="ＭＳ 明朝" w:hAnsi="ＭＳ 明朝" w:hint="eastAsia"/>
          <w:szCs w:val="21"/>
        </w:rPr>
        <w:t>時</w:t>
      </w:r>
      <w:r w:rsidR="00071CCD">
        <w:rPr>
          <w:rFonts w:ascii="ＭＳ 明朝" w:eastAsia="ＭＳ 明朝" w:hAnsi="ＭＳ 明朝" w:hint="eastAsia"/>
          <w:szCs w:val="21"/>
        </w:rPr>
        <w:t xml:space="preserve">（本時）　</w:t>
      </w:r>
      <w:r w:rsidR="00644AA0" w:rsidRPr="00644AA0">
        <w:rPr>
          <w:rFonts w:ascii="ＭＳ 明朝" w:eastAsia="ＭＳ 明朝" w:hAnsi="ＭＳ 明朝" w:hint="eastAsia"/>
          <w:szCs w:val="21"/>
        </w:rPr>
        <w:t>単元の学習を生かし，地球温暖化に対する政策について考え，話し合う。</w:t>
      </w:r>
    </w:p>
    <w:p w14:paraId="3DE54F6C" w14:textId="77777777" w:rsidR="00C048ED" w:rsidRPr="0051572F" w:rsidRDefault="00C048ED">
      <w:pPr>
        <w:rPr>
          <w:rFonts w:ascii="ＭＳ ゴシック" w:eastAsia="ＭＳ ゴシック" w:hAnsi="ＭＳ ゴシック"/>
          <w:szCs w:val="21"/>
        </w:rPr>
      </w:pPr>
      <w:r w:rsidRPr="0051572F">
        <w:rPr>
          <w:rFonts w:ascii="ＭＳ ゴシック" w:eastAsia="ＭＳ ゴシック" w:hAnsi="ＭＳ ゴシック" w:hint="eastAsia"/>
          <w:szCs w:val="21"/>
        </w:rPr>
        <w:t>４　本時の学習指導</w:t>
      </w:r>
    </w:p>
    <w:p w14:paraId="2124C8F7" w14:textId="77777777" w:rsidR="00C048ED" w:rsidRDefault="00C048ED" w:rsidP="00C048ED">
      <w:pPr>
        <w:ind w:firstLineChars="100" w:firstLine="224"/>
        <w:rPr>
          <w:rFonts w:ascii="ＭＳ 明朝" w:eastAsia="ＭＳ 明朝" w:hAnsi="ＭＳ 明朝"/>
          <w:szCs w:val="21"/>
        </w:rPr>
      </w:pPr>
      <w:r w:rsidRPr="00CC5807">
        <w:rPr>
          <w:rFonts w:ascii="ＭＳ 明朝" w:eastAsia="ＭＳ 明朝" w:hAnsi="ＭＳ 明朝" w:hint="eastAsia"/>
          <w:szCs w:val="21"/>
        </w:rPr>
        <w:t>(1)</w:t>
      </w:r>
      <w:r w:rsidR="00B345F0" w:rsidRPr="00CC5807">
        <w:rPr>
          <w:rFonts w:ascii="ＭＳ 明朝" w:eastAsia="ＭＳ 明朝" w:hAnsi="ＭＳ 明朝"/>
          <w:szCs w:val="21"/>
        </w:rPr>
        <w:t xml:space="preserve"> </w:t>
      </w:r>
      <w:r w:rsidR="00B345F0" w:rsidRPr="00CC5807">
        <w:rPr>
          <w:rFonts w:ascii="ＭＳ 明朝" w:eastAsia="ＭＳ 明朝" w:hAnsi="ＭＳ 明朝" w:hint="eastAsia"/>
          <w:szCs w:val="21"/>
        </w:rPr>
        <w:t>目　　標</w:t>
      </w:r>
    </w:p>
    <w:p w14:paraId="1B3E6055" w14:textId="1296E6EE" w:rsidR="008232BA" w:rsidRPr="00CC5807" w:rsidRDefault="008232BA" w:rsidP="002771B8">
      <w:pPr>
        <w:ind w:leftChars="100" w:left="672" w:hangingChars="200" w:hanging="448"/>
        <w:rPr>
          <w:rFonts w:ascii="ＭＳ 明朝" w:eastAsia="ＭＳ 明朝" w:hAnsi="ＭＳ 明朝"/>
          <w:szCs w:val="21"/>
        </w:rPr>
      </w:pPr>
      <w:r>
        <w:rPr>
          <w:rFonts w:ascii="ＭＳ 明朝" w:eastAsia="ＭＳ 明朝" w:hAnsi="ＭＳ 明朝" w:hint="eastAsia"/>
          <w:szCs w:val="21"/>
        </w:rPr>
        <w:t xml:space="preserve">　</w:t>
      </w:r>
      <w:r w:rsidRPr="00CC5807">
        <w:rPr>
          <w:rFonts w:ascii="ＭＳ 明朝" w:eastAsia="ＭＳ 明朝" w:hAnsi="ＭＳ 明朝" w:hint="eastAsia"/>
          <w:szCs w:val="21"/>
        </w:rPr>
        <w:t>ｏ</w:t>
      </w:r>
      <w:r w:rsidR="00071CCD">
        <w:rPr>
          <w:rFonts w:ascii="ＭＳ 明朝" w:eastAsia="ＭＳ 明朝" w:hAnsi="ＭＳ 明朝" w:hint="eastAsia"/>
          <w:szCs w:val="21"/>
        </w:rPr>
        <w:t>地球温暖化対策としてふさわしい政策</w:t>
      </w:r>
      <w:r w:rsidR="00644AA0" w:rsidRPr="00644AA0">
        <w:rPr>
          <w:rFonts w:ascii="ＭＳ 明朝" w:eastAsia="ＭＳ 明朝" w:hAnsi="ＭＳ 明朝" w:hint="eastAsia"/>
          <w:szCs w:val="21"/>
        </w:rPr>
        <w:t>について，多面的・多角的に考えることができる。</w:t>
      </w:r>
    </w:p>
    <w:p w14:paraId="430263FC" w14:textId="77777777" w:rsidR="00C048ED" w:rsidRPr="00CC5807" w:rsidRDefault="00C048ED" w:rsidP="00C048ED">
      <w:pPr>
        <w:ind w:firstLineChars="100" w:firstLine="224"/>
        <w:rPr>
          <w:rFonts w:ascii="ＭＳ 明朝" w:eastAsia="ＭＳ 明朝" w:hAnsi="ＭＳ 明朝"/>
          <w:szCs w:val="21"/>
        </w:rPr>
      </w:pPr>
      <w:r w:rsidRPr="00CC5807">
        <w:rPr>
          <w:rFonts w:ascii="ＭＳ 明朝" w:eastAsia="ＭＳ 明朝" w:hAnsi="ＭＳ 明朝" w:hint="eastAsia"/>
          <w:szCs w:val="21"/>
        </w:rPr>
        <w:t>(2)</w:t>
      </w:r>
      <w:r w:rsidR="00B345F0" w:rsidRPr="00CC5807">
        <w:rPr>
          <w:rFonts w:ascii="ＭＳ 明朝" w:eastAsia="ＭＳ 明朝" w:hAnsi="ＭＳ 明朝"/>
          <w:szCs w:val="21"/>
        </w:rPr>
        <w:t xml:space="preserve"> </w:t>
      </w:r>
      <w:r w:rsidR="00B345F0" w:rsidRPr="00CC5807">
        <w:rPr>
          <w:rFonts w:ascii="ＭＳ 明朝" w:eastAsia="ＭＳ 明朝" w:hAnsi="ＭＳ 明朝" w:hint="eastAsia"/>
          <w:szCs w:val="21"/>
        </w:rPr>
        <w:t>準備・資料</w:t>
      </w:r>
    </w:p>
    <w:p w14:paraId="4DC2A2D9" w14:textId="6DD45E8E" w:rsidR="00B345F0" w:rsidRPr="00CC5807" w:rsidRDefault="00B345F0" w:rsidP="00C048ED">
      <w:pPr>
        <w:ind w:firstLineChars="100" w:firstLine="224"/>
        <w:rPr>
          <w:rFonts w:ascii="ＭＳ 明朝" w:eastAsia="ＭＳ 明朝" w:hAnsi="ＭＳ 明朝"/>
          <w:szCs w:val="21"/>
        </w:rPr>
      </w:pPr>
      <w:r w:rsidRPr="00CC5807">
        <w:rPr>
          <w:rFonts w:ascii="ＭＳ 明朝" w:eastAsia="ＭＳ 明朝" w:hAnsi="ＭＳ 明朝" w:hint="eastAsia"/>
          <w:szCs w:val="21"/>
        </w:rPr>
        <w:t xml:space="preserve">　ｏ生　徒……</w:t>
      </w:r>
      <w:r w:rsidR="00644AA0" w:rsidRPr="00644AA0">
        <w:rPr>
          <w:rFonts w:ascii="ＭＳ 明朝" w:eastAsia="ＭＳ 明朝" w:hAnsi="ＭＳ 明朝" w:hint="eastAsia"/>
          <w:szCs w:val="21"/>
        </w:rPr>
        <w:t>色ペン（３色）</w:t>
      </w:r>
    </w:p>
    <w:p w14:paraId="3EEE32AD" w14:textId="32625038" w:rsidR="00B345F0" w:rsidRPr="00CC5807" w:rsidRDefault="00B345F0" w:rsidP="00C048ED">
      <w:pPr>
        <w:ind w:firstLineChars="100" w:firstLine="224"/>
        <w:rPr>
          <w:rFonts w:ascii="ＭＳ 明朝" w:eastAsia="ＭＳ 明朝" w:hAnsi="ＭＳ 明朝"/>
          <w:szCs w:val="21"/>
        </w:rPr>
      </w:pPr>
      <w:r w:rsidRPr="00CC5807">
        <w:rPr>
          <w:rFonts w:ascii="ＭＳ 明朝" w:eastAsia="ＭＳ 明朝" w:hAnsi="ＭＳ 明朝" w:hint="eastAsia"/>
          <w:szCs w:val="21"/>
        </w:rPr>
        <w:t xml:space="preserve">　ｏ教　師……</w:t>
      </w:r>
      <w:r w:rsidR="00644AA0">
        <w:rPr>
          <w:rFonts w:ascii="ＭＳ 明朝" w:eastAsia="ＭＳ 明朝" w:hAnsi="ＭＳ 明朝" w:hint="eastAsia"/>
          <w:szCs w:val="21"/>
        </w:rPr>
        <w:t>ワークシート</w:t>
      </w:r>
    </w:p>
    <w:p w14:paraId="531AFA80" w14:textId="77777777" w:rsidR="00C048ED" w:rsidRPr="00CC5807" w:rsidRDefault="00C048ED" w:rsidP="00C048ED">
      <w:pPr>
        <w:ind w:firstLineChars="100" w:firstLine="224"/>
        <w:rPr>
          <w:rFonts w:ascii="ＭＳ 明朝" w:eastAsia="ＭＳ 明朝" w:hAnsi="ＭＳ 明朝"/>
          <w:szCs w:val="21"/>
        </w:rPr>
      </w:pPr>
      <w:r w:rsidRPr="00CC5807">
        <w:rPr>
          <w:rFonts w:ascii="ＭＳ 明朝" w:eastAsia="ＭＳ 明朝" w:hAnsi="ＭＳ 明朝" w:hint="eastAsia"/>
          <w:szCs w:val="21"/>
        </w:rPr>
        <w:t>(</w:t>
      </w:r>
      <w:r w:rsidR="00B345F0" w:rsidRPr="00CC5807">
        <w:rPr>
          <w:rFonts w:ascii="ＭＳ 明朝" w:eastAsia="ＭＳ 明朝" w:hAnsi="ＭＳ 明朝" w:hint="eastAsia"/>
          <w:szCs w:val="21"/>
        </w:rPr>
        <w:t>3</w:t>
      </w:r>
      <w:r w:rsidRPr="00CC5807">
        <w:rPr>
          <w:rFonts w:ascii="ＭＳ 明朝" w:eastAsia="ＭＳ 明朝" w:hAnsi="ＭＳ 明朝" w:hint="eastAsia"/>
          <w:szCs w:val="21"/>
        </w:rPr>
        <w:t>)</w:t>
      </w:r>
      <w:r w:rsidR="00B345F0" w:rsidRPr="00CC5807">
        <w:rPr>
          <w:rFonts w:ascii="ＭＳ 明朝" w:eastAsia="ＭＳ 明朝" w:hAnsi="ＭＳ 明朝"/>
          <w:szCs w:val="21"/>
        </w:rPr>
        <w:t xml:space="preserve"> </w:t>
      </w:r>
      <w:r w:rsidR="00B345F0" w:rsidRPr="00CC5807">
        <w:rPr>
          <w:rFonts w:ascii="ＭＳ 明朝" w:eastAsia="ＭＳ 明朝" w:hAnsi="ＭＳ 明朝" w:hint="eastAsia"/>
          <w:szCs w:val="21"/>
        </w:rPr>
        <w:t>関　　連</w:t>
      </w:r>
    </w:p>
    <w:p w14:paraId="2DB77932" w14:textId="77777777" w:rsidR="00644AA0" w:rsidRDefault="00B345F0" w:rsidP="00644AA0">
      <w:pPr>
        <w:rPr>
          <w:rFonts w:ascii="ＭＳ 明朝" w:eastAsia="ＭＳ 明朝" w:hAnsi="ＭＳ 明朝"/>
          <w:szCs w:val="21"/>
        </w:rPr>
      </w:pPr>
      <w:r w:rsidRPr="00CC5807">
        <w:rPr>
          <w:rFonts w:ascii="ＭＳ 明朝" w:eastAsia="ＭＳ 明朝" w:hAnsi="ＭＳ 明朝" w:hint="eastAsia"/>
          <w:szCs w:val="21"/>
        </w:rPr>
        <w:t xml:space="preserve">　　</w:t>
      </w:r>
      <w:r w:rsidR="00644AA0" w:rsidRPr="00644AA0">
        <w:rPr>
          <w:rFonts w:ascii="ＭＳ 明朝" w:eastAsia="ＭＳ 明朝" w:hAnsi="ＭＳ 明朝" w:hint="eastAsia"/>
          <w:szCs w:val="21"/>
        </w:rPr>
        <w:t>３年　社会　私たちと現代社会（現代社会の見方・考え方について考える）</w:t>
      </w:r>
    </w:p>
    <w:p w14:paraId="33278A60" w14:textId="0D2DB64E" w:rsidR="000703E7" w:rsidRPr="00CC5807" w:rsidRDefault="00B345F0" w:rsidP="00644AA0">
      <w:pPr>
        <w:ind w:firstLineChars="100" w:firstLine="224"/>
        <w:rPr>
          <w:rFonts w:ascii="ＭＳ 明朝" w:eastAsia="ＭＳ 明朝" w:hAnsi="ＭＳ 明朝"/>
          <w:szCs w:val="21"/>
        </w:rPr>
      </w:pPr>
      <w:r w:rsidRPr="00CC5807">
        <w:rPr>
          <w:rFonts w:ascii="ＭＳ 明朝" w:eastAsia="ＭＳ 明朝" w:hAnsi="ＭＳ 明朝" w:hint="eastAsia"/>
          <w:szCs w:val="21"/>
        </w:rPr>
        <w:t>(4)</w:t>
      </w:r>
      <w:r w:rsidRPr="00CC5807">
        <w:rPr>
          <w:rFonts w:ascii="ＭＳ 明朝" w:eastAsia="ＭＳ 明朝" w:hAnsi="ＭＳ 明朝"/>
          <w:szCs w:val="21"/>
        </w:rPr>
        <w:t xml:space="preserve"> </w:t>
      </w:r>
      <w:r w:rsidRPr="00CC5807">
        <w:rPr>
          <w:rFonts w:ascii="ＭＳ 明朝" w:eastAsia="ＭＳ 明朝" w:hAnsi="ＭＳ 明朝" w:hint="eastAsia"/>
          <w:szCs w:val="21"/>
        </w:rPr>
        <w:t>学習過程</w:t>
      </w:r>
    </w:p>
    <w:tbl>
      <w:tblPr>
        <w:tblStyle w:val="a3"/>
        <w:tblW w:w="0" w:type="auto"/>
        <w:tblInd w:w="137" w:type="dxa"/>
        <w:tblLook w:val="04A0" w:firstRow="1" w:lastRow="0" w:firstColumn="1" w:lastColumn="0" w:noHBand="0" w:noVBand="1"/>
      </w:tblPr>
      <w:tblGrid>
        <w:gridCol w:w="441"/>
        <w:gridCol w:w="4242"/>
        <w:gridCol w:w="441"/>
        <w:gridCol w:w="4367"/>
      </w:tblGrid>
      <w:tr w:rsidR="00B345F0" w:rsidRPr="00CC5807" w14:paraId="2378BCB7" w14:textId="77777777" w:rsidTr="00D94568">
        <w:tc>
          <w:tcPr>
            <w:tcW w:w="441" w:type="dxa"/>
          </w:tcPr>
          <w:p w14:paraId="6E9E3FDF"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段</w:t>
            </w:r>
          </w:p>
          <w:p w14:paraId="48053EDB"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階</w:t>
            </w:r>
          </w:p>
        </w:tc>
        <w:tc>
          <w:tcPr>
            <w:tcW w:w="4242" w:type="dxa"/>
            <w:vAlign w:val="center"/>
          </w:tcPr>
          <w:p w14:paraId="0C492051" w14:textId="77777777" w:rsidR="00B345F0" w:rsidRPr="00CC5807" w:rsidRDefault="00B345F0" w:rsidP="00B345F0">
            <w:pPr>
              <w:ind w:leftChars="-47" w:left="-105" w:rightChars="-49" w:right="-110"/>
              <w:jc w:val="center"/>
              <w:rPr>
                <w:rFonts w:ascii="ＭＳ 明朝" w:eastAsia="ＭＳ 明朝" w:hAnsi="ＭＳ 明朝"/>
                <w:szCs w:val="21"/>
              </w:rPr>
            </w:pPr>
            <w:r w:rsidRPr="00CC5807">
              <w:rPr>
                <w:rFonts w:ascii="ＭＳ 明朝" w:eastAsia="ＭＳ 明朝" w:hAnsi="ＭＳ 明朝" w:hint="eastAsia"/>
                <w:szCs w:val="21"/>
              </w:rPr>
              <w:t>学　　習　　活　　動</w:t>
            </w:r>
          </w:p>
        </w:tc>
        <w:tc>
          <w:tcPr>
            <w:tcW w:w="441" w:type="dxa"/>
          </w:tcPr>
          <w:p w14:paraId="6C698536"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時</w:t>
            </w:r>
          </w:p>
          <w:p w14:paraId="272854E4"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間</w:t>
            </w:r>
          </w:p>
        </w:tc>
        <w:tc>
          <w:tcPr>
            <w:tcW w:w="4367" w:type="dxa"/>
            <w:vAlign w:val="center"/>
          </w:tcPr>
          <w:p w14:paraId="514D7470"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指　導　上　の　留　意　事　項</w:t>
            </w:r>
          </w:p>
        </w:tc>
      </w:tr>
      <w:tr w:rsidR="00B345F0" w:rsidRPr="00CC5807" w14:paraId="54F67A55" w14:textId="77777777" w:rsidTr="000703E7">
        <w:trPr>
          <w:trHeight w:val="3373"/>
        </w:trPr>
        <w:tc>
          <w:tcPr>
            <w:tcW w:w="441" w:type="dxa"/>
            <w:vAlign w:val="center"/>
          </w:tcPr>
          <w:p w14:paraId="69EC6BA7" w14:textId="77777777" w:rsidR="00B345F0" w:rsidRPr="00CC5807" w:rsidRDefault="00B345F0" w:rsidP="00B345F0">
            <w:pPr>
              <w:jc w:val="center"/>
              <w:rPr>
                <w:rFonts w:ascii="ＭＳ 明朝" w:eastAsia="ＭＳ 明朝" w:hAnsi="ＭＳ 明朝"/>
                <w:szCs w:val="21"/>
              </w:rPr>
            </w:pPr>
            <w:r w:rsidRPr="00CC5807">
              <w:rPr>
                <w:rFonts w:ascii="ＭＳ 明朝" w:eastAsia="ＭＳ 明朝" w:hAnsi="ＭＳ 明朝" w:hint="eastAsia"/>
                <w:szCs w:val="21"/>
              </w:rPr>
              <w:t>つ</w:t>
            </w:r>
          </w:p>
          <w:p w14:paraId="2DEAE832" w14:textId="55756043" w:rsidR="00282B02" w:rsidRDefault="00282B02" w:rsidP="00B345F0">
            <w:pPr>
              <w:jc w:val="center"/>
              <w:rPr>
                <w:rFonts w:ascii="ＭＳ 明朝" w:eastAsia="ＭＳ 明朝" w:hAnsi="ＭＳ 明朝"/>
                <w:szCs w:val="21"/>
              </w:rPr>
            </w:pPr>
          </w:p>
          <w:p w14:paraId="12FACC0D" w14:textId="77777777" w:rsidR="00D94568" w:rsidRDefault="00D94568" w:rsidP="00B345F0">
            <w:pPr>
              <w:jc w:val="center"/>
              <w:rPr>
                <w:rFonts w:ascii="ＭＳ 明朝" w:eastAsia="ＭＳ 明朝" w:hAnsi="ＭＳ 明朝"/>
                <w:szCs w:val="21"/>
              </w:rPr>
            </w:pPr>
          </w:p>
          <w:p w14:paraId="27DA89AD" w14:textId="77777777" w:rsidR="00282B02" w:rsidRDefault="00B345F0" w:rsidP="00282B02">
            <w:pPr>
              <w:rPr>
                <w:rFonts w:ascii="ＭＳ 明朝" w:eastAsia="ＭＳ 明朝" w:hAnsi="ＭＳ 明朝"/>
                <w:szCs w:val="21"/>
              </w:rPr>
            </w:pPr>
            <w:r w:rsidRPr="00CC5807">
              <w:rPr>
                <w:rFonts w:ascii="ＭＳ 明朝" w:eastAsia="ＭＳ 明朝" w:hAnsi="ＭＳ 明朝" w:hint="eastAsia"/>
                <w:szCs w:val="21"/>
              </w:rPr>
              <w:t>か</w:t>
            </w:r>
          </w:p>
          <w:p w14:paraId="05E07E94" w14:textId="3A72BCCE" w:rsidR="00282B02" w:rsidRDefault="00282B02" w:rsidP="00282B02">
            <w:pPr>
              <w:rPr>
                <w:rFonts w:ascii="ＭＳ 明朝" w:eastAsia="ＭＳ 明朝" w:hAnsi="ＭＳ 明朝"/>
                <w:szCs w:val="21"/>
              </w:rPr>
            </w:pPr>
          </w:p>
          <w:p w14:paraId="5EC1F982" w14:textId="77777777" w:rsidR="00D94568" w:rsidRDefault="00D94568" w:rsidP="00282B02">
            <w:pPr>
              <w:rPr>
                <w:rFonts w:ascii="ＭＳ 明朝" w:eastAsia="ＭＳ 明朝" w:hAnsi="ＭＳ 明朝"/>
                <w:szCs w:val="21"/>
              </w:rPr>
            </w:pPr>
          </w:p>
          <w:p w14:paraId="1064A73F" w14:textId="77777777" w:rsidR="00B345F0" w:rsidRPr="00CC5807" w:rsidRDefault="00B345F0" w:rsidP="00282B02">
            <w:pPr>
              <w:rPr>
                <w:rFonts w:ascii="ＭＳ 明朝" w:eastAsia="ＭＳ 明朝" w:hAnsi="ＭＳ 明朝"/>
                <w:szCs w:val="21"/>
              </w:rPr>
            </w:pPr>
            <w:r w:rsidRPr="00CC5807">
              <w:rPr>
                <w:rFonts w:ascii="ＭＳ 明朝" w:eastAsia="ＭＳ 明朝" w:hAnsi="ＭＳ 明朝" w:hint="eastAsia"/>
                <w:szCs w:val="21"/>
              </w:rPr>
              <w:t>む</w:t>
            </w:r>
          </w:p>
        </w:tc>
        <w:tc>
          <w:tcPr>
            <w:tcW w:w="4242" w:type="dxa"/>
            <w:tcBorders>
              <w:bottom w:val="single" w:sz="4" w:space="0" w:color="FFFFFF" w:themeColor="background1"/>
            </w:tcBorders>
          </w:tcPr>
          <w:p w14:paraId="0070C733" w14:textId="13752D15" w:rsidR="00B345F0" w:rsidRPr="000703E7" w:rsidRDefault="00A4422C" w:rsidP="00644AA0">
            <w:pPr>
              <w:ind w:left="224" w:hangingChars="100" w:hanging="224"/>
              <w:rPr>
                <w:rFonts w:ascii="ＭＳ 明朝" w:eastAsia="ＭＳ 明朝" w:hAnsi="ＭＳ 明朝"/>
                <w:szCs w:val="21"/>
              </w:rPr>
            </w:pPr>
            <w:r w:rsidRPr="000703E7">
              <w:rPr>
                <w:rFonts w:ascii="ＭＳ 明朝" w:eastAsia="ＭＳ 明朝" w:hAnsi="ＭＳ 明朝" w:hint="eastAsia"/>
                <w:szCs w:val="21"/>
              </w:rPr>
              <w:t xml:space="preserve">１　</w:t>
            </w:r>
            <w:r w:rsidR="00644AA0" w:rsidRPr="00644AA0">
              <w:rPr>
                <w:rFonts w:ascii="ＭＳ 明朝" w:eastAsia="ＭＳ 明朝" w:hAnsi="ＭＳ 明朝" w:hint="eastAsia"/>
                <w:szCs w:val="21"/>
              </w:rPr>
              <w:t>単元の学習を振り返り，本時の課題をつかむ。</w:t>
            </w:r>
          </w:p>
          <w:p w14:paraId="0196A28F" w14:textId="00165352" w:rsidR="00282B02" w:rsidRPr="000703E7" w:rsidRDefault="00282B02" w:rsidP="00282B02">
            <w:pPr>
              <w:ind w:left="448" w:hangingChars="200" w:hanging="448"/>
              <w:rPr>
                <w:rFonts w:ascii="ＭＳ 明朝" w:eastAsia="ＭＳ 明朝" w:hAnsi="ＭＳ 明朝"/>
                <w:szCs w:val="21"/>
              </w:rPr>
            </w:pPr>
            <w:r w:rsidRPr="000703E7">
              <w:rPr>
                <w:rFonts w:ascii="ＭＳ 明朝" w:eastAsia="ＭＳ 明朝" w:hAnsi="ＭＳ 明朝" w:hint="eastAsia"/>
                <w:szCs w:val="21"/>
              </w:rPr>
              <w:t xml:space="preserve">　(1)</w:t>
            </w:r>
            <w:r w:rsidRPr="000703E7">
              <w:rPr>
                <w:rFonts w:ascii="ＭＳ 明朝" w:eastAsia="ＭＳ 明朝" w:hAnsi="ＭＳ 明朝"/>
                <w:szCs w:val="21"/>
              </w:rPr>
              <w:t xml:space="preserve"> </w:t>
            </w:r>
            <w:r w:rsidR="00644AA0" w:rsidRPr="00644AA0">
              <w:rPr>
                <w:rFonts w:ascii="ＭＳ 明朝" w:eastAsia="ＭＳ 明朝" w:hAnsi="ＭＳ 明朝" w:hint="eastAsia"/>
                <w:szCs w:val="21"/>
              </w:rPr>
              <w:t>単元の学習を振り返る。</w:t>
            </w:r>
          </w:p>
          <w:p w14:paraId="204DF1F9" w14:textId="634A13F8" w:rsidR="004A606A" w:rsidRPr="000703E7" w:rsidRDefault="004A606A" w:rsidP="003B348E">
            <w:pPr>
              <w:ind w:left="897" w:hangingChars="400" w:hanging="897"/>
              <w:rPr>
                <w:rFonts w:ascii="ＭＳ 明朝" w:eastAsia="ＭＳ 明朝" w:hAnsi="ＭＳ 明朝"/>
                <w:szCs w:val="21"/>
              </w:rPr>
            </w:pPr>
            <w:r w:rsidRPr="000703E7">
              <w:rPr>
                <w:rFonts w:ascii="ＭＳ 明朝" w:eastAsia="ＭＳ 明朝" w:hAnsi="ＭＳ 明朝" w:hint="eastAsia"/>
                <w:szCs w:val="21"/>
              </w:rPr>
              <w:t xml:space="preserve">　　　・</w:t>
            </w:r>
            <w:r w:rsidR="00644AA0" w:rsidRPr="00644AA0">
              <w:rPr>
                <w:rFonts w:ascii="ＭＳ 明朝" w:eastAsia="ＭＳ 明朝" w:hAnsi="ＭＳ 明朝" w:hint="eastAsia"/>
                <w:szCs w:val="21"/>
              </w:rPr>
              <w:t>持続可能な社会を実現するためにできる取組について考えた。</w:t>
            </w:r>
          </w:p>
          <w:p w14:paraId="192A8B90" w14:textId="1DFE8EA4" w:rsidR="009A2BBB" w:rsidRPr="000703E7" w:rsidRDefault="009A2BBB" w:rsidP="003B348E">
            <w:pPr>
              <w:ind w:left="897" w:hangingChars="400" w:hanging="897"/>
              <w:rPr>
                <w:rFonts w:ascii="ＭＳ 明朝" w:eastAsia="ＭＳ 明朝" w:hAnsi="ＭＳ 明朝"/>
                <w:szCs w:val="21"/>
              </w:rPr>
            </w:pPr>
            <w:r w:rsidRPr="000703E7">
              <w:rPr>
                <w:rFonts w:ascii="ＭＳ 明朝" w:eastAsia="ＭＳ 明朝" w:hAnsi="ＭＳ 明朝" w:hint="eastAsia"/>
                <w:szCs w:val="21"/>
              </w:rPr>
              <w:t xml:space="preserve">　　　・</w:t>
            </w:r>
            <w:r w:rsidR="003B348E" w:rsidRPr="003B348E">
              <w:rPr>
                <w:rFonts w:ascii="ＭＳ 明朝" w:eastAsia="ＭＳ 明朝" w:hAnsi="ＭＳ 明朝" w:hint="eastAsia"/>
                <w:szCs w:val="21"/>
              </w:rPr>
              <w:t>持続可能な社会を実現するためには，国際協調が大切だ。</w:t>
            </w:r>
          </w:p>
          <w:p w14:paraId="0AE6EFD1" w14:textId="77777777" w:rsidR="00282B02" w:rsidRPr="000703E7" w:rsidRDefault="00282B02" w:rsidP="00B345F0">
            <w:pPr>
              <w:rPr>
                <w:rFonts w:ascii="ＭＳ 明朝" w:eastAsia="ＭＳ 明朝" w:hAnsi="ＭＳ 明朝"/>
                <w:szCs w:val="21"/>
              </w:rPr>
            </w:pPr>
            <w:r w:rsidRPr="000703E7">
              <w:rPr>
                <w:rFonts w:ascii="ＭＳ 明朝" w:eastAsia="ＭＳ 明朝" w:hAnsi="ＭＳ 明朝" w:hint="eastAsia"/>
                <w:szCs w:val="21"/>
              </w:rPr>
              <w:t xml:space="preserve">　(2)</w:t>
            </w:r>
            <w:r w:rsidRPr="000703E7">
              <w:rPr>
                <w:rFonts w:ascii="ＭＳ 明朝" w:eastAsia="ＭＳ 明朝" w:hAnsi="ＭＳ 明朝"/>
                <w:szCs w:val="21"/>
              </w:rPr>
              <w:t xml:space="preserve"> </w:t>
            </w:r>
            <w:r w:rsidRPr="000703E7">
              <w:rPr>
                <w:rFonts w:ascii="ＭＳ 明朝" w:eastAsia="ＭＳ 明朝" w:hAnsi="ＭＳ 明朝" w:hint="eastAsia"/>
                <w:szCs w:val="21"/>
              </w:rPr>
              <w:t>本時の学習課題をつかむ。</w:t>
            </w:r>
          </w:p>
          <w:tbl>
            <w:tblPr>
              <w:tblStyle w:val="a3"/>
              <w:tblW w:w="0" w:type="auto"/>
              <w:tblLook w:val="04A0" w:firstRow="1" w:lastRow="0" w:firstColumn="1" w:lastColumn="0" w:noHBand="0" w:noVBand="1"/>
            </w:tblPr>
            <w:tblGrid>
              <w:gridCol w:w="4016"/>
            </w:tblGrid>
            <w:tr w:rsidR="00766474" w:rsidRPr="000703E7" w14:paraId="6139768E" w14:textId="77777777" w:rsidTr="00766474">
              <w:tc>
                <w:tcPr>
                  <w:tcW w:w="4016" w:type="dxa"/>
                </w:tcPr>
                <w:p w14:paraId="588AD5D0" w14:textId="0C802894" w:rsidR="00766474" w:rsidRPr="000703E7" w:rsidRDefault="003B348E" w:rsidP="00B345F0">
                  <w:pPr>
                    <w:rPr>
                      <w:rFonts w:ascii="ＭＳ 明朝" w:eastAsia="ＭＳ 明朝" w:hAnsi="ＭＳ 明朝"/>
                      <w:szCs w:val="21"/>
                    </w:rPr>
                  </w:pPr>
                  <w:r w:rsidRPr="003B348E">
                    <w:rPr>
                      <w:rFonts w:ascii="ＭＳ 明朝" w:eastAsia="ＭＳ 明朝" w:hAnsi="ＭＳ 明朝" w:hint="eastAsia"/>
                      <w:szCs w:val="21"/>
                    </w:rPr>
                    <w:t>地球温暖化に対する政策について考えよう。</w:t>
                  </w:r>
                </w:p>
              </w:tc>
            </w:tr>
          </w:tbl>
          <w:p w14:paraId="74861F31" w14:textId="77777777" w:rsidR="00766474" w:rsidRPr="000703E7" w:rsidRDefault="00766474" w:rsidP="00B345F0">
            <w:pPr>
              <w:rPr>
                <w:rFonts w:ascii="ＭＳ 明朝" w:eastAsia="ＭＳ 明朝" w:hAnsi="ＭＳ 明朝"/>
                <w:szCs w:val="21"/>
              </w:rPr>
            </w:pPr>
          </w:p>
        </w:tc>
        <w:tc>
          <w:tcPr>
            <w:tcW w:w="441" w:type="dxa"/>
          </w:tcPr>
          <w:p w14:paraId="5867936F" w14:textId="77777777" w:rsidR="00B345F0" w:rsidRDefault="00B345F0" w:rsidP="00B345F0">
            <w:pPr>
              <w:rPr>
                <w:rFonts w:ascii="ＭＳ 明朝" w:eastAsia="ＭＳ 明朝" w:hAnsi="ＭＳ 明朝"/>
                <w:szCs w:val="21"/>
              </w:rPr>
            </w:pPr>
          </w:p>
          <w:p w14:paraId="188FF440" w14:textId="77777777" w:rsidR="00810F9C" w:rsidRDefault="00810F9C" w:rsidP="00B345F0">
            <w:pPr>
              <w:rPr>
                <w:rFonts w:ascii="ＭＳ 明朝" w:eastAsia="ＭＳ 明朝" w:hAnsi="ＭＳ 明朝"/>
                <w:szCs w:val="21"/>
              </w:rPr>
            </w:pPr>
          </w:p>
          <w:p w14:paraId="6599F671" w14:textId="77777777" w:rsidR="00810F9C" w:rsidRDefault="00810F9C" w:rsidP="00B345F0">
            <w:pPr>
              <w:rPr>
                <w:rFonts w:ascii="ＭＳ 明朝" w:eastAsia="ＭＳ 明朝" w:hAnsi="ＭＳ 明朝"/>
                <w:szCs w:val="21"/>
              </w:rPr>
            </w:pPr>
          </w:p>
          <w:p w14:paraId="5E9039EC" w14:textId="77777777" w:rsidR="00810F9C" w:rsidRDefault="00810F9C" w:rsidP="00B345F0">
            <w:pPr>
              <w:rPr>
                <w:rFonts w:ascii="ＭＳ 明朝" w:eastAsia="ＭＳ 明朝" w:hAnsi="ＭＳ 明朝"/>
                <w:szCs w:val="21"/>
              </w:rPr>
            </w:pPr>
          </w:p>
          <w:p w14:paraId="5E0AE9A6" w14:textId="77777777" w:rsidR="00810F9C" w:rsidRDefault="00810F9C" w:rsidP="00B345F0">
            <w:pPr>
              <w:rPr>
                <w:rFonts w:ascii="ＭＳ 明朝" w:eastAsia="ＭＳ 明朝" w:hAnsi="ＭＳ 明朝"/>
                <w:szCs w:val="21"/>
              </w:rPr>
            </w:pPr>
          </w:p>
          <w:p w14:paraId="63B27A1E" w14:textId="77777777" w:rsidR="00810F9C" w:rsidRDefault="00810F9C" w:rsidP="00B345F0">
            <w:pPr>
              <w:rPr>
                <w:rFonts w:ascii="ＭＳ 明朝" w:eastAsia="ＭＳ 明朝" w:hAnsi="ＭＳ 明朝"/>
                <w:szCs w:val="21"/>
              </w:rPr>
            </w:pPr>
          </w:p>
          <w:p w14:paraId="79488814" w14:textId="77777777" w:rsidR="00810F9C" w:rsidRDefault="00810F9C" w:rsidP="00B345F0">
            <w:pPr>
              <w:rPr>
                <w:rFonts w:ascii="ＭＳ 明朝" w:eastAsia="ＭＳ 明朝" w:hAnsi="ＭＳ 明朝"/>
                <w:szCs w:val="21"/>
              </w:rPr>
            </w:pPr>
          </w:p>
          <w:p w14:paraId="0B4079A8" w14:textId="77777777" w:rsidR="00266F14" w:rsidRDefault="00266F14" w:rsidP="00B345F0">
            <w:pPr>
              <w:rPr>
                <w:rFonts w:ascii="ＭＳ 明朝" w:eastAsia="ＭＳ 明朝" w:hAnsi="ＭＳ 明朝"/>
                <w:szCs w:val="21"/>
              </w:rPr>
            </w:pPr>
          </w:p>
          <w:p w14:paraId="1C2B3CD6" w14:textId="41C98E85" w:rsidR="004C560D" w:rsidRDefault="004C560D" w:rsidP="00B345F0">
            <w:pPr>
              <w:rPr>
                <w:rFonts w:ascii="ＭＳ 明朝" w:eastAsia="ＭＳ 明朝" w:hAnsi="ＭＳ 明朝"/>
                <w:szCs w:val="21"/>
              </w:rPr>
            </w:pPr>
          </w:p>
          <w:p w14:paraId="27D5437D" w14:textId="77777777" w:rsidR="004C560D" w:rsidRDefault="004C560D" w:rsidP="00B345F0">
            <w:pPr>
              <w:rPr>
                <w:rFonts w:ascii="ＭＳ 明朝" w:eastAsia="ＭＳ 明朝" w:hAnsi="ＭＳ 明朝"/>
                <w:szCs w:val="21"/>
              </w:rPr>
            </w:pPr>
          </w:p>
          <w:p w14:paraId="5103B18E" w14:textId="26EE879C" w:rsidR="00266F14" w:rsidRPr="00CC5807" w:rsidRDefault="00105965" w:rsidP="00B345F0">
            <w:pPr>
              <w:rPr>
                <w:rFonts w:ascii="ＭＳ 明朝" w:eastAsia="ＭＳ 明朝" w:hAnsi="ＭＳ 明朝"/>
                <w:szCs w:val="21"/>
              </w:rPr>
            </w:pPr>
            <w:r>
              <w:rPr>
                <w:rFonts w:ascii="ＭＳ 明朝" w:eastAsia="ＭＳ 明朝" w:hAnsi="ＭＳ 明朝" w:hint="eastAsia"/>
                <w:szCs w:val="21"/>
              </w:rPr>
              <w:t>５</w:t>
            </w:r>
          </w:p>
        </w:tc>
        <w:tc>
          <w:tcPr>
            <w:tcW w:w="4367" w:type="dxa"/>
            <w:tcBorders>
              <w:bottom w:val="single" w:sz="4" w:space="0" w:color="FFFFFF" w:themeColor="background1"/>
            </w:tcBorders>
          </w:tcPr>
          <w:p w14:paraId="3D6D9B85" w14:textId="77777777" w:rsidR="003B348E" w:rsidRDefault="003B348E" w:rsidP="00D14197">
            <w:pPr>
              <w:ind w:left="224" w:hangingChars="100" w:hanging="224"/>
              <w:rPr>
                <w:rFonts w:ascii="ＭＳ 明朝" w:eastAsia="ＭＳ 明朝" w:hAnsi="ＭＳ 明朝"/>
                <w:szCs w:val="21"/>
              </w:rPr>
            </w:pPr>
          </w:p>
          <w:p w14:paraId="1E5754A5" w14:textId="77777777" w:rsidR="003B348E" w:rsidRDefault="003B348E" w:rsidP="00D14197">
            <w:pPr>
              <w:ind w:left="224" w:hangingChars="100" w:hanging="224"/>
              <w:rPr>
                <w:rFonts w:ascii="ＭＳ 明朝" w:eastAsia="ＭＳ 明朝" w:hAnsi="ＭＳ 明朝"/>
                <w:szCs w:val="21"/>
              </w:rPr>
            </w:pPr>
          </w:p>
          <w:p w14:paraId="52EDF286" w14:textId="029C42C1" w:rsidR="00D14197" w:rsidRPr="000703E7" w:rsidRDefault="00D14197" w:rsidP="00D14197">
            <w:pPr>
              <w:ind w:left="224" w:hangingChars="100" w:hanging="224"/>
              <w:rPr>
                <w:rFonts w:ascii="ＭＳ 明朝" w:eastAsia="ＭＳ 明朝" w:hAnsi="ＭＳ 明朝"/>
                <w:szCs w:val="21"/>
              </w:rPr>
            </w:pPr>
            <w:r w:rsidRPr="000703E7">
              <w:rPr>
                <w:rFonts w:ascii="ＭＳ 明朝" w:eastAsia="ＭＳ 明朝" w:hAnsi="ＭＳ 明朝" w:hint="eastAsia"/>
                <w:szCs w:val="21"/>
              </w:rPr>
              <w:t>ｏ</w:t>
            </w:r>
            <w:r w:rsidR="003B348E" w:rsidRPr="003B348E">
              <w:rPr>
                <w:rFonts w:ascii="ＭＳ 明朝" w:eastAsia="ＭＳ 明朝" w:hAnsi="ＭＳ 明朝" w:hint="eastAsia"/>
                <w:szCs w:val="21"/>
              </w:rPr>
              <w:t>ノートを見直させ，前時までの学習を　確認させる。</w:t>
            </w:r>
          </w:p>
          <w:p w14:paraId="38B992F1" w14:textId="1E7DE6BB" w:rsidR="00BD4CD9" w:rsidRPr="000703E7" w:rsidRDefault="004A606A" w:rsidP="00D14197">
            <w:pPr>
              <w:ind w:left="224" w:hangingChars="100" w:hanging="224"/>
              <w:rPr>
                <w:rFonts w:ascii="ＭＳ 明朝" w:eastAsia="ＭＳ 明朝" w:hAnsi="ＭＳ 明朝"/>
                <w:szCs w:val="21"/>
              </w:rPr>
            </w:pPr>
            <w:r w:rsidRPr="000703E7">
              <w:rPr>
                <w:rFonts w:ascii="ＭＳ 明朝" w:eastAsia="ＭＳ 明朝" w:hAnsi="ＭＳ 明朝" w:hint="eastAsia"/>
                <w:szCs w:val="21"/>
              </w:rPr>
              <w:t>ｏ</w:t>
            </w:r>
            <w:r w:rsidR="003B348E" w:rsidRPr="003B348E">
              <w:rPr>
                <w:rFonts w:ascii="ＭＳ 明朝" w:eastAsia="ＭＳ 明朝" w:hAnsi="ＭＳ 明朝" w:hint="eastAsia"/>
                <w:szCs w:val="21"/>
              </w:rPr>
              <w:t>公民の学習で学んできた見方・考え方にはどのようなものがあったかを想起させる。</w:t>
            </w:r>
          </w:p>
          <w:p w14:paraId="07514CA8" w14:textId="7F4220A0" w:rsidR="0089288A" w:rsidRPr="000703E7" w:rsidRDefault="00120594" w:rsidP="003B348E">
            <w:pPr>
              <w:ind w:left="224" w:hangingChars="100" w:hanging="224"/>
              <w:rPr>
                <w:rFonts w:ascii="ＭＳ 明朝" w:eastAsia="ＭＳ 明朝" w:hAnsi="ＭＳ 明朝"/>
                <w:szCs w:val="21"/>
              </w:rPr>
            </w:pPr>
            <w:r w:rsidRPr="000703E7">
              <w:rPr>
                <w:rFonts w:ascii="ＭＳ 明朝" w:eastAsia="ＭＳ 明朝" w:hAnsi="ＭＳ 明朝" w:hint="eastAsia"/>
                <w:szCs w:val="21"/>
              </w:rPr>
              <w:t>ｏ</w:t>
            </w:r>
            <w:r w:rsidR="003B348E" w:rsidRPr="003B348E">
              <w:rPr>
                <w:rFonts w:ascii="ＭＳ 明朝" w:eastAsia="ＭＳ 明朝" w:hAnsi="ＭＳ 明朝" w:hint="eastAsia"/>
                <w:szCs w:val="21"/>
              </w:rPr>
              <w:t>これまでに学習した見方・考え方を生かし，持続可能な社会の実現に向けて考えた</w:t>
            </w:r>
            <w:bookmarkStart w:id="0" w:name="_GoBack"/>
            <w:bookmarkEnd w:id="0"/>
            <w:r w:rsidR="003B348E" w:rsidRPr="003B348E">
              <w:rPr>
                <w:rFonts w:ascii="ＭＳ 明朝" w:eastAsia="ＭＳ 明朝" w:hAnsi="ＭＳ 明朝" w:hint="eastAsia"/>
                <w:szCs w:val="21"/>
              </w:rPr>
              <w:t>ことを話し合うことを伝える。</w:t>
            </w:r>
          </w:p>
        </w:tc>
      </w:tr>
      <w:tr w:rsidR="004B3067" w:rsidRPr="00CC5807" w14:paraId="22ED123A" w14:textId="77777777" w:rsidTr="000703E7">
        <w:trPr>
          <w:trHeight w:val="4176"/>
        </w:trPr>
        <w:tc>
          <w:tcPr>
            <w:tcW w:w="441" w:type="dxa"/>
            <w:vMerge w:val="restart"/>
            <w:vAlign w:val="center"/>
          </w:tcPr>
          <w:p w14:paraId="0EBFFCA7" w14:textId="77777777" w:rsidR="004B3067" w:rsidRDefault="004B3067" w:rsidP="00D94568">
            <w:pPr>
              <w:jc w:val="center"/>
              <w:rPr>
                <w:rFonts w:ascii="ＭＳ 明朝" w:eastAsia="ＭＳ 明朝" w:hAnsi="ＭＳ 明朝"/>
                <w:szCs w:val="21"/>
              </w:rPr>
            </w:pPr>
            <w:r w:rsidRPr="00CC5807">
              <w:rPr>
                <w:rFonts w:ascii="ＭＳ 明朝" w:eastAsia="ＭＳ 明朝" w:hAnsi="ＭＳ 明朝" w:hint="eastAsia"/>
                <w:szCs w:val="21"/>
              </w:rPr>
              <w:lastRenderedPageBreak/>
              <w:t>追</w:t>
            </w:r>
          </w:p>
          <w:p w14:paraId="764C4A1D" w14:textId="528DE5CA" w:rsidR="004B3067" w:rsidRDefault="004B3067" w:rsidP="00D94568">
            <w:pPr>
              <w:jc w:val="center"/>
              <w:rPr>
                <w:rFonts w:ascii="ＭＳ 明朝" w:eastAsia="ＭＳ 明朝" w:hAnsi="ＭＳ 明朝"/>
                <w:szCs w:val="21"/>
              </w:rPr>
            </w:pPr>
          </w:p>
          <w:p w14:paraId="28B55000" w14:textId="4ECACCC4" w:rsidR="004B3067" w:rsidRDefault="004B3067" w:rsidP="00D94568">
            <w:pPr>
              <w:jc w:val="center"/>
              <w:rPr>
                <w:rFonts w:ascii="ＭＳ 明朝" w:eastAsia="ＭＳ 明朝" w:hAnsi="ＭＳ 明朝"/>
                <w:szCs w:val="21"/>
              </w:rPr>
            </w:pPr>
          </w:p>
          <w:p w14:paraId="551E60F4" w14:textId="77777777" w:rsidR="004B3067" w:rsidRDefault="004B3067" w:rsidP="00D94568">
            <w:pPr>
              <w:jc w:val="center"/>
              <w:rPr>
                <w:rFonts w:ascii="ＭＳ 明朝" w:eastAsia="ＭＳ 明朝" w:hAnsi="ＭＳ 明朝"/>
                <w:szCs w:val="21"/>
              </w:rPr>
            </w:pPr>
          </w:p>
          <w:p w14:paraId="67C42442" w14:textId="77777777" w:rsidR="004B3067" w:rsidRDefault="004B3067" w:rsidP="00D94568">
            <w:pPr>
              <w:jc w:val="center"/>
              <w:rPr>
                <w:rFonts w:ascii="ＭＳ 明朝" w:eastAsia="ＭＳ 明朝" w:hAnsi="ＭＳ 明朝"/>
                <w:szCs w:val="21"/>
              </w:rPr>
            </w:pPr>
            <w:r w:rsidRPr="00CC5807">
              <w:rPr>
                <w:rFonts w:ascii="ＭＳ 明朝" w:eastAsia="ＭＳ 明朝" w:hAnsi="ＭＳ 明朝" w:hint="eastAsia"/>
                <w:szCs w:val="21"/>
              </w:rPr>
              <w:t>究</w:t>
            </w:r>
          </w:p>
          <w:p w14:paraId="6AAFDD34" w14:textId="097A641C" w:rsidR="004B3067" w:rsidRDefault="004B3067" w:rsidP="00D94568">
            <w:pPr>
              <w:jc w:val="center"/>
              <w:rPr>
                <w:rFonts w:ascii="ＭＳ 明朝" w:eastAsia="ＭＳ 明朝" w:hAnsi="ＭＳ 明朝"/>
                <w:szCs w:val="21"/>
              </w:rPr>
            </w:pPr>
          </w:p>
          <w:p w14:paraId="375F3620" w14:textId="5AAC4D0E" w:rsidR="004B3067" w:rsidRDefault="004B3067" w:rsidP="00D94568">
            <w:pPr>
              <w:jc w:val="center"/>
              <w:rPr>
                <w:rFonts w:ascii="ＭＳ 明朝" w:eastAsia="ＭＳ 明朝" w:hAnsi="ＭＳ 明朝"/>
                <w:szCs w:val="21"/>
              </w:rPr>
            </w:pPr>
          </w:p>
          <w:p w14:paraId="1F14ED5A" w14:textId="77777777" w:rsidR="004B3067" w:rsidRDefault="004B3067" w:rsidP="00D94568">
            <w:pPr>
              <w:jc w:val="center"/>
              <w:rPr>
                <w:rFonts w:ascii="ＭＳ 明朝" w:eastAsia="ＭＳ 明朝" w:hAnsi="ＭＳ 明朝"/>
                <w:szCs w:val="21"/>
              </w:rPr>
            </w:pPr>
          </w:p>
          <w:p w14:paraId="77C5FCF0" w14:textId="77777777" w:rsidR="004B3067" w:rsidRDefault="004B3067" w:rsidP="00D94568">
            <w:pPr>
              <w:jc w:val="center"/>
              <w:rPr>
                <w:rFonts w:ascii="ＭＳ 明朝" w:eastAsia="ＭＳ 明朝" w:hAnsi="ＭＳ 明朝"/>
                <w:szCs w:val="21"/>
              </w:rPr>
            </w:pPr>
            <w:r w:rsidRPr="00CC5807">
              <w:rPr>
                <w:rFonts w:ascii="ＭＳ 明朝" w:eastAsia="ＭＳ 明朝" w:hAnsi="ＭＳ 明朝" w:hint="eastAsia"/>
                <w:szCs w:val="21"/>
              </w:rPr>
              <w:t>す</w:t>
            </w:r>
          </w:p>
          <w:p w14:paraId="0185765B" w14:textId="00E25251" w:rsidR="004B3067" w:rsidRDefault="004B3067" w:rsidP="00D94568">
            <w:pPr>
              <w:jc w:val="center"/>
              <w:rPr>
                <w:rFonts w:ascii="ＭＳ 明朝" w:eastAsia="ＭＳ 明朝" w:hAnsi="ＭＳ 明朝"/>
                <w:szCs w:val="21"/>
              </w:rPr>
            </w:pPr>
          </w:p>
          <w:p w14:paraId="057C9EE2" w14:textId="18E7F316" w:rsidR="004B3067" w:rsidRDefault="004B3067" w:rsidP="00D94568">
            <w:pPr>
              <w:jc w:val="center"/>
              <w:rPr>
                <w:rFonts w:ascii="ＭＳ 明朝" w:eastAsia="ＭＳ 明朝" w:hAnsi="ＭＳ 明朝"/>
                <w:szCs w:val="21"/>
              </w:rPr>
            </w:pPr>
          </w:p>
          <w:p w14:paraId="15654DB2" w14:textId="77777777" w:rsidR="004B3067" w:rsidRDefault="004B3067" w:rsidP="00D94568">
            <w:pPr>
              <w:jc w:val="center"/>
              <w:rPr>
                <w:rFonts w:ascii="ＭＳ 明朝" w:eastAsia="ＭＳ 明朝" w:hAnsi="ＭＳ 明朝"/>
                <w:szCs w:val="21"/>
              </w:rPr>
            </w:pPr>
          </w:p>
          <w:p w14:paraId="781A3B93" w14:textId="77777777" w:rsidR="004B3067" w:rsidRPr="00CC5807" w:rsidRDefault="004B3067" w:rsidP="00D94568">
            <w:pPr>
              <w:jc w:val="center"/>
              <w:rPr>
                <w:rFonts w:ascii="ＭＳ 明朝" w:eastAsia="ＭＳ 明朝" w:hAnsi="ＭＳ 明朝"/>
                <w:szCs w:val="21"/>
              </w:rPr>
            </w:pPr>
            <w:r w:rsidRPr="00CC5807">
              <w:rPr>
                <w:rFonts w:ascii="ＭＳ 明朝" w:eastAsia="ＭＳ 明朝" w:hAnsi="ＭＳ 明朝" w:hint="eastAsia"/>
                <w:szCs w:val="21"/>
              </w:rPr>
              <w:t>る</w:t>
            </w:r>
          </w:p>
        </w:tc>
        <w:tc>
          <w:tcPr>
            <w:tcW w:w="4242" w:type="dxa"/>
            <w:vMerge w:val="restart"/>
            <w:tcBorders>
              <w:top w:val="single" w:sz="4" w:space="0" w:color="FFFFFF" w:themeColor="background1"/>
            </w:tcBorders>
          </w:tcPr>
          <w:p w14:paraId="216C714A" w14:textId="4EBC984F" w:rsidR="004B3067" w:rsidRPr="000703E7" w:rsidRDefault="0051667A" w:rsidP="00D94568">
            <w:pPr>
              <w:ind w:left="224" w:hangingChars="100" w:hanging="224"/>
              <w:rPr>
                <w:rFonts w:ascii="ＭＳ 明朝" w:eastAsia="ＭＳ 明朝" w:hAnsi="ＭＳ 明朝"/>
                <w:szCs w:val="21"/>
              </w:rPr>
            </w:pPr>
            <w:r>
              <w:rPr>
                <w:rFonts w:ascii="ＭＳ 明朝" w:eastAsia="ＭＳ 明朝" w:hAnsi="ＭＳ 明朝" w:hint="eastAsia"/>
                <w:szCs w:val="21"/>
              </w:rPr>
              <w:t xml:space="preserve">２　</w:t>
            </w:r>
            <w:r w:rsidR="003B348E" w:rsidRPr="003B348E">
              <w:rPr>
                <w:rFonts w:ascii="ＭＳ 明朝" w:eastAsia="ＭＳ 明朝" w:hAnsi="ＭＳ 明朝" w:hint="eastAsia"/>
                <w:szCs w:val="21"/>
              </w:rPr>
              <w:t>各党の政策を評価し，比較する。</w:t>
            </w:r>
          </w:p>
          <w:p w14:paraId="694DDA75" w14:textId="6591CEDA" w:rsidR="004B3067" w:rsidRPr="000703E7" w:rsidRDefault="004B3067" w:rsidP="00B51293">
            <w:pPr>
              <w:ind w:left="448" w:hangingChars="200" w:hanging="448"/>
              <w:rPr>
                <w:rFonts w:ascii="ＭＳ 明朝" w:eastAsia="ＭＳ 明朝" w:hAnsi="ＭＳ 明朝"/>
                <w:szCs w:val="21"/>
              </w:rPr>
            </w:pPr>
            <w:r w:rsidRPr="000703E7">
              <w:rPr>
                <w:rFonts w:ascii="ＭＳ 明朝" w:eastAsia="ＭＳ 明朝" w:hAnsi="ＭＳ 明朝" w:hint="eastAsia"/>
                <w:szCs w:val="21"/>
              </w:rPr>
              <w:t xml:space="preserve">　(1)</w:t>
            </w:r>
            <w:r w:rsidRPr="000703E7">
              <w:rPr>
                <w:rFonts w:ascii="ＭＳ 明朝" w:eastAsia="ＭＳ 明朝" w:hAnsi="ＭＳ 明朝"/>
                <w:szCs w:val="21"/>
              </w:rPr>
              <w:t xml:space="preserve"> </w:t>
            </w:r>
            <w:r w:rsidR="003B348E" w:rsidRPr="003B348E">
              <w:rPr>
                <w:rFonts w:ascii="ＭＳ 明朝" w:eastAsia="ＭＳ 明朝" w:hAnsi="ＭＳ 明朝" w:hint="eastAsia"/>
                <w:szCs w:val="21"/>
              </w:rPr>
              <w:t>教科書に例示されている架空の党の政策について知る。</w:t>
            </w:r>
          </w:p>
          <w:p w14:paraId="74B89551" w14:textId="48473A36" w:rsidR="004B3067" w:rsidRPr="000703E7" w:rsidRDefault="004B3067" w:rsidP="00D94568">
            <w:pPr>
              <w:ind w:left="448" w:hangingChars="200" w:hanging="448"/>
              <w:rPr>
                <w:rFonts w:ascii="ＭＳ 明朝" w:eastAsia="ＭＳ 明朝" w:hAnsi="ＭＳ 明朝"/>
                <w:szCs w:val="21"/>
              </w:rPr>
            </w:pPr>
            <w:r w:rsidRPr="000703E7">
              <w:rPr>
                <w:rFonts w:ascii="ＭＳ 明朝" w:eastAsia="ＭＳ 明朝" w:hAnsi="ＭＳ 明朝" w:hint="eastAsia"/>
                <w:szCs w:val="21"/>
              </w:rPr>
              <w:t xml:space="preserve">　(2) </w:t>
            </w:r>
            <w:r w:rsidR="001C1D41" w:rsidRPr="001C1D41">
              <w:rPr>
                <w:rFonts w:ascii="ＭＳ 明朝" w:eastAsia="ＭＳ 明朝" w:hAnsi="ＭＳ 明朝" w:hint="eastAsia"/>
                <w:szCs w:val="21"/>
              </w:rPr>
              <w:t>判断基準を基に，各党の政策を評価する。</w:t>
            </w:r>
          </w:p>
          <w:p w14:paraId="5842DEB3" w14:textId="7D7188F7" w:rsidR="004B3067" w:rsidRDefault="004B3067" w:rsidP="00D94568">
            <w:pPr>
              <w:ind w:left="897" w:hangingChars="400" w:hanging="897"/>
              <w:rPr>
                <w:rFonts w:ascii="ＭＳ 明朝" w:eastAsia="ＭＳ 明朝" w:hAnsi="ＭＳ 明朝"/>
                <w:szCs w:val="21"/>
              </w:rPr>
            </w:pPr>
            <w:r w:rsidRPr="000703E7">
              <w:rPr>
                <w:rFonts w:ascii="ＭＳ 明朝" w:eastAsia="ＭＳ 明朝" w:hAnsi="ＭＳ 明朝" w:hint="eastAsia"/>
                <w:szCs w:val="21"/>
              </w:rPr>
              <w:t xml:space="preserve">　　　</w:t>
            </w:r>
            <w:r w:rsidR="001C1D41" w:rsidRPr="001C1D41">
              <w:rPr>
                <w:rFonts w:ascii="ＭＳ 明朝" w:eastAsia="ＭＳ 明朝" w:hAnsi="ＭＳ 明朝" w:hint="eastAsia"/>
                <w:szCs w:val="21"/>
              </w:rPr>
              <w:t>・キラキラ環境党の政策は，温暖化対策を重視しているが，原子力発電所の再稼働については安全性が疑問視される。</w:t>
            </w:r>
          </w:p>
          <w:p w14:paraId="21DE59B8" w14:textId="77777777" w:rsidR="001C1D41" w:rsidRDefault="001C1D41" w:rsidP="00D94568">
            <w:pPr>
              <w:ind w:left="897" w:hangingChars="400" w:hanging="897"/>
              <w:rPr>
                <w:rFonts w:ascii="ＭＳ 明朝" w:eastAsia="ＭＳ 明朝" w:hAnsi="ＭＳ 明朝"/>
                <w:szCs w:val="21"/>
              </w:rPr>
            </w:pPr>
            <w:r>
              <w:rPr>
                <w:rFonts w:ascii="ＭＳ 明朝" w:eastAsia="ＭＳ 明朝" w:hAnsi="ＭＳ 明朝" w:hint="eastAsia"/>
                <w:szCs w:val="21"/>
              </w:rPr>
              <w:t xml:space="preserve">　</w:t>
            </w:r>
            <w:r w:rsidRPr="001C1D41">
              <w:rPr>
                <w:rFonts w:ascii="ＭＳ 明朝" w:eastAsia="ＭＳ 明朝" w:hAnsi="ＭＳ 明朝"/>
                <w:szCs w:val="21"/>
              </w:rPr>
              <w:t>(3) 各党の政策を比較し，支持政党を</w:t>
            </w:r>
          </w:p>
          <w:p w14:paraId="07A06C89" w14:textId="6A249F37" w:rsidR="001C1D41" w:rsidRDefault="001C1D41" w:rsidP="001C1D41">
            <w:pPr>
              <w:ind w:leftChars="200" w:left="896" w:hangingChars="200" w:hanging="448"/>
              <w:rPr>
                <w:rFonts w:ascii="ＭＳ 明朝" w:eastAsia="ＭＳ 明朝" w:hAnsi="ＭＳ 明朝"/>
                <w:szCs w:val="21"/>
              </w:rPr>
            </w:pPr>
            <w:r w:rsidRPr="001C1D41">
              <w:rPr>
                <w:rFonts w:ascii="ＭＳ 明朝" w:eastAsia="ＭＳ 明朝" w:hAnsi="ＭＳ 明朝"/>
                <w:szCs w:val="21"/>
              </w:rPr>
              <w:t>仮決定する。</w:t>
            </w:r>
          </w:p>
          <w:p w14:paraId="19FCFABE" w14:textId="72CFDF8E" w:rsidR="001C1D41" w:rsidRPr="000703E7" w:rsidRDefault="001C1D41" w:rsidP="001C1D41">
            <w:pPr>
              <w:ind w:leftChars="200" w:left="896" w:hangingChars="200" w:hanging="448"/>
              <w:rPr>
                <w:rFonts w:ascii="ＭＳ 明朝" w:eastAsia="ＭＳ 明朝" w:hAnsi="ＭＳ 明朝"/>
                <w:szCs w:val="21"/>
              </w:rPr>
            </w:pPr>
            <w:r>
              <w:rPr>
                <w:rFonts w:ascii="ＭＳ 明朝" w:eastAsia="ＭＳ 明朝" w:hAnsi="ＭＳ 明朝" w:hint="eastAsia"/>
                <w:szCs w:val="21"/>
              </w:rPr>
              <w:t xml:space="preserve">　</w:t>
            </w:r>
            <w:r w:rsidRPr="001C1D41">
              <w:rPr>
                <w:rFonts w:ascii="ＭＳ 明朝" w:eastAsia="ＭＳ 明朝" w:hAnsi="ＭＳ 明朝" w:hint="eastAsia"/>
                <w:szCs w:val="21"/>
              </w:rPr>
              <w:t>・国内経済の発展を重視したいし，日本よりもＧＤＰあたりの二酸化炭素排出量が多い国はたくさんあるという主張に納得したので，私はニコニコ経済党を支持する。</w:t>
            </w:r>
          </w:p>
          <w:p w14:paraId="604BC76E" w14:textId="77777777" w:rsidR="001C1D41" w:rsidRPr="001C1D41" w:rsidRDefault="004B3067" w:rsidP="001C1D41">
            <w:pPr>
              <w:ind w:left="224" w:hangingChars="100" w:hanging="224"/>
              <w:rPr>
                <w:rFonts w:ascii="ＭＳ 明朝" w:eastAsia="ＭＳ 明朝" w:hAnsi="ＭＳ 明朝"/>
                <w:szCs w:val="21"/>
              </w:rPr>
            </w:pPr>
            <w:r w:rsidRPr="000703E7">
              <w:rPr>
                <w:rFonts w:ascii="ＭＳ 明朝" w:eastAsia="ＭＳ 明朝" w:hAnsi="ＭＳ 明朝" w:hint="eastAsia"/>
                <w:szCs w:val="21"/>
              </w:rPr>
              <w:t xml:space="preserve">３　</w:t>
            </w:r>
            <w:r w:rsidR="001C1D41" w:rsidRPr="001C1D41">
              <w:rPr>
                <w:rFonts w:ascii="ＭＳ 明朝" w:eastAsia="ＭＳ 明朝" w:hAnsi="ＭＳ 明朝" w:hint="eastAsia"/>
                <w:szCs w:val="21"/>
              </w:rPr>
              <w:t>評価した内容について話し合う。</w:t>
            </w:r>
          </w:p>
          <w:p w14:paraId="562EA119" w14:textId="11C84D9A" w:rsidR="001C1D41" w:rsidRPr="001C1D41" w:rsidRDefault="00B51293" w:rsidP="001C1D41">
            <w:pPr>
              <w:ind w:leftChars="200" w:left="672" w:hangingChars="100" w:hanging="224"/>
              <w:rPr>
                <w:rFonts w:ascii="ＭＳ 明朝" w:eastAsia="ＭＳ 明朝" w:hAnsi="ＭＳ 明朝"/>
                <w:szCs w:val="21"/>
              </w:rPr>
            </w:pPr>
            <w:r>
              <w:rPr>
                <w:rFonts w:ascii="ＭＳ 明朝" w:eastAsia="ＭＳ 明朝" w:hAnsi="ＭＳ 明朝" w:hint="eastAsia"/>
                <w:szCs w:val="21"/>
              </w:rPr>
              <w:t>ｏ見方・考え方や他者</w:t>
            </w:r>
            <w:r w:rsidR="001C1D41" w:rsidRPr="001C1D41">
              <w:rPr>
                <w:rFonts w:ascii="ＭＳ 明朝" w:eastAsia="ＭＳ 明朝" w:hAnsi="ＭＳ 明朝" w:hint="eastAsia"/>
                <w:szCs w:val="21"/>
              </w:rPr>
              <w:t>の視点の提供に着目して，考えを話し合う。</w:t>
            </w:r>
          </w:p>
          <w:p w14:paraId="6A125F5D" w14:textId="5DFFFDF1" w:rsidR="004B3067" w:rsidRPr="000703E7" w:rsidRDefault="004C560D" w:rsidP="001C1D41">
            <w:pPr>
              <w:ind w:leftChars="300" w:left="896" w:hangingChars="100" w:hanging="224"/>
              <w:rPr>
                <w:rFonts w:ascii="ＭＳ 明朝" w:eastAsia="ＭＳ 明朝" w:hAnsi="ＭＳ 明朝"/>
                <w:szCs w:val="21"/>
              </w:rPr>
            </w:pPr>
            <w:r>
              <w:rPr>
                <w:rFonts w:ascii="ＭＳ 明朝" w:eastAsia="ＭＳ 明朝" w:hAnsi="ＭＳ 明朝" w:hint="eastAsia"/>
                <w:szCs w:val="21"/>
              </w:rPr>
              <w:t>・ニコニコ経済党は国際協調を軽視して</w:t>
            </w:r>
            <w:r w:rsidR="001C1D41" w:rsidRPr="001C1D41">
              <w:rPr>
                <w:rFonts w:ascii="ＭＳ 明朝" w:eastAsia="ＭＳ 明朝" w:hAnsi="ＭＳ 明朝" w:hint="eastAsia"/>
                <w:szCs w:val="21"/>
              </w:rPr>
              <w:t>公正さに欠け，国と国との対立が深まるのではないか。</w:t>
            </w:r>
          </w:p>
        </w:tc>
        <w:tc>
          <w:tcPr>
            <w:tcW w:w="441" w:type="dxa"/>
          </w:tcPr>
          <w:p w14:paraId="5DE16E6A" w14:textId="77777777" w:rsidR="004B3067" w:rsidRDefault="004B3067" w:rsidP="00D94568">
            <w:pPr>
              <w:rPr>
                <w:rFonts w:ascii="ＭＳ 明朝" w:eastAsia="ＭＳ 明朝" w:hAnsi="ＭＳ 明朝"/>
                <w:szCs w:val="21"/>
              </w:rPr>
            </w:pPr>
          </w:p>
          <w:p w14:paraId="2C55CD79" w14:textId="77777777" w:rsidR="004B3067" w:rsidRDefault="004B3067" w:rsidP="00D94568">
            <w:pPr>
              <w:rPr>
                <w:rFonts w:ascii="ＭＳ 明朝" w:eastAsia="ＭＳ 明朝" w:hAnsi="ＭＳ 明朝"/>
                <w:szCs w:val="21"/>
              </w:rPr>
            </w:pPr>
          </w:p>
          <w:p w14:paraId="72B8632F" w14:textId="77777777" w:rsidR="004B3067" w:rsidRDefault="004B3067" w:rsidP="00D94568">
            <w:pPr>
              <w:rPr>
                <w:rFonts w:ascii="ＭＳ 明朝" w:eastAsia="ＭＳ 明朝" w:hAnsi="ＭＳ 明朝"/>
                <w:szCs w:val="21"/>
              </w:rPr>
            </w:pPr>
          </w:p>
          <w:p w14:paraId="26C2062D" w14:textId="77777777" w:rsidR="004B3067" w:rsidRDefault="004B3067" w:rsidP="00D94568">
            <w:pPr>
              <w:rPr>
                <w:rFonts w:ascii="ＭＳ 明朝" w:eastAsia="ＭＳ 明朝" w:hAnsi="ＭＳ 明朝"/>
                <w:szCs w:val="21"/>
              </w:rPr>
            </w:pPr>
          </w:p>
          <w:p w14:paraId="7C73A8D0" w14:textId="77777777" w:rsidR="004B3067" w:rsidRDefault="004B3067" w:rsidP="00D94568">
            <w:pPr>
              <w:rPr>
                <w:rFonts w:ascii="ＭＳ 明朝" w:eastAsia="ＭＳ 明朝" w:hAnsi="ＭＳ 明朝"/>
                <w:szCs w:val="21"/>
              </w:rPr>
            </w:pPr>
          </w:p>
          <w:p w14:paraId="7C2023CD" w14:textId="77777777" w:rsidR="004B3067" w:rsidRDefault="004B3067" w:rsidP="00D94568">
            <w:pPr>
              <w:rPr>
                <w:rFonts w:ascii="ＭＳ 明朝" w:eastAsia="ＭＳ 明朝" w:hAnsi="ＭＳ 明朝"/>
                <w:szCs w:val="21"/>
              </w:rPr>
            </w:pPr>
          </w:p>
          <w:p w14:paraId="780A7391" w14:textId="77777777" w:rsidR="004B3067" w:rsidRDefault="004B3067" w:rsidP="00D94568">
            <w:pPr>
              <w:rPr>
                <w:rFonts w:ascii="ＭＳ 明朝" w:eastAsia="ＭＳ 明朝" w:hAnsi="ＭＳ 明朝"/>
                <w:szCs w:val="21"/>
              </w:rPr>
            </w:pPr>
          </w:p>
          <w:p w14:paraId="44008ADF" w14:textId="77777777" w:rsidR="004B3067" w:rsidRDefault="004B3067" w:rsidP="00D94568">
            <w:pPr>
              <w:rPr>
                <w:rFonts w:ascii="ＭＳ 明朝" w:eastAsia="ＭＳ 明朝" w:hAnsi="ＭＳ 明朝"/>
                <w:szCs w:val="21"/>
              </w:rPr>
            </w:pPr>
          </w:p>
          <w:p w14:paraId="63DC56F7" w14:textId="77777777" w:rsidR="004B3067" w:rsidRDefault="004B3067" w:rsidP="00D94568">
            <w:pPr>
              <w:rPr>
                <w:rFonts w:ascii="ＭＳ 明朝" w:eastAsia="ＭＳ 明朝" w:hAnsi="ＭＳ 明朝"/>
                <w:szCs w:val="21"/>
              </w:rPr>
            </w:pPr>
          </w:p>
          <w:p w14:paraId="138DC73B" w14:textId="77777777" w:rsidR="004B3067" w:rsidRDefault="004B3067" w:rsidP="00D94568">
            <w:pPr>
              <w:rPr>
                <w:rFonts w:ascii="ＭＳ 明朝" w:eastAsia="ＭＳ 明朝" w:hAnsi="ＭＳ 明朝"/>
                <w:szCs w:val="21"/>
              </w:rPr>
            </w:pPr>
          </w:p>
          <w:p w14:paraId="22314F09" w14:textId="77777777" w:rsidR="004B3067" w:rsidRDefault="004B3067" w:rsidP="00D94568">
            <w:pPr>
              <w:rPr>
                <w:rFonts w:ascii="ＭＳ 明朝" w:eastAsia="ＭＳ 明朝" w:hAnsi="ＭＳ 明朝"/>
                <w:szCs w:val="21"/>
              </w:rPr>
            </w:pPr>
          </w:p>
          <w:p w14:paraId="3A23855F" w14:textId="77777777" w:rsidR="004B3067" w:rsidRDefault="004B3067" w:rsidP="00D94568">
            <w:pPr>
              <w:rPr>
                <w:rFonts w:ascii="ＭＳ 明朝" w:eastAsia="ＭＳ 明朝" w:hAnsi="ＭＳ 明朝"/>
                <w:szCs w:val="21"/>
              </w:rPr>
            </w:pPr>
          </w:p>
          <w:p w14:paraId="147D4B88" w14:textId="1446068B" w:rsidR="004B3067" w:rsidRDefault="004B3067" w:rsidP="00D94568">
            <w:pPr>
              <w:rPr>
                <w:rFonts w:ascii="ＭＳ 明朝" w:eastAsia="ＭＳ 明朝" w:hAnsi="ＭＳ 明朝"/>
                <w:szCs w:val="21"/>
              </w:rPr>
            </w:pPr>
          </w:p>
          <w:p w14:paraId="5D75CEEC" w14:textId="0B901811" w:rsidR="00CA1ED4" w:rsidRDefault="00CA1ED4" w:rsidP="00D94568">
            <w:pPr>
              <w:rPr>
                <w:rFonts w:ascii="ＭＳ 明朝" w:eastAsia="ＭＳ 明朝" w:hAnsi="ＭＳ 明朝"/>
                <w:szCs w:val="21"/>
              </w:rPr>
            </w:pPr>
          </w:p>
          <w:p w14:paraId="31F7FFF8" w14:textId="1223A4FD" w:rsidR="00CA1ED4" w:rsidRDefault="00CA1ED4" w:rsidP="00D94568">
            <w:pPr>
              <w:rPr>
                <w:rFonts w:ascii="ＭＳ 明朝" w:eastAsia="ＭＳ 明朝" w:hAnsi="ＭＳ 明朝"/>
                <w:szCs w:val="21"/>
              </w:rPr>
            </w:pPr>
          </w:p>
          <w:p w14:paraId="7C7D33DB" w14:textId="77777777" w:rsidR="00CA1ED4" w:rsidRDefault="00CA1ED4" w:rsidP="00D94568">
            <w:pPr>
              <w:rPr>
                <w:rFonts w:ascii="ＭＳ 明朝" w:eastAsia="ＭＳ 明朝" w:hAnsi="ＭＳ 明朝"/>
                <w:szCs w:val="21"/>
              </w:rPr>
            </w:pPr>
          </w:p>
          <w:p w14:paraId="17012649" w14:textId="6D73872E" w:rsidR="004B3067" w:rsidRPr="00CC5807" w:rsidRDefault="00105965" w:rsidP="00D94568">
            <w:pPr>
              <w:rPr>
                <w:rFonts w:ascii="ＭＳ 明朝" w:eastAsia="ＭＳ 明朝" w:hAnsi="ＭＳ 明朝"/>
                <w:szCs w:val="21"/>
              </w:rPr>
            </w:pPr>
            <w:r>
              <w:rPr>
                <w:rFonts w:ascii="ＭＳ 明朝" w:eastAsia="ＭＳ 明朝" w:hAnsi="ＭＳ 明朝" w:hint="eastAsia"/>
                <w:szCs w:val="21"/>
              </w:rPr>
              <w:t>25</w:t>
            </w:r>
          </w:p>
        </w:tc>
        <w:tc>
          <w:tcPr>
            <w:tcW w:w="4367" w:type="dxa"/>
            <w:vMerge w:val="restart"/>
            <w:tcBorders>
              <w:top w:val="single" w:sz="4" w:space="0" w:color="FFFFFF" w:themeColor="background1"/>
            </w:tcBorders>
          </w:tcPr>
          <w:p w14:paraId="6C219D04" w14:textId="77777777" w:rsidR="001C1D41" w:rsidRPr="001C1D41" w:rsidRDefault="001C1D41" w:rsidP="001C1D41">
            <w:pPr>
              <w:ind w:left="224" w:hangingChars="100" w:hanging="224"/>
              <w:rPr>
                <w:rFonts w:ascii="ＭＳ 明朝" w:eastAsia="ＭＳ 明朝" w:hAnsi="ＭＳ 明朝"/>
                <w:szCs w:val="21"/>
              </w:rPr>
            </w:pPr>
            <w:r w:rsidRPr="001C1D41">
              <w:rPr>
                <w:rFonts w:ascii="ＭＳ 明朝" w:eastAsia="ＭＳ 明朝" w:hAnsi="ＭＳ 明朝" w:hint="eastAsia"/>
                <w:szCs w:val="21"/>
              </w:rPr>
              <w:t>ｏそれぞれの党が掲げる主張や，主張の内容がどの見方・考え方に当てはまるかに着目するよう伝える。</w:t>
            </w:r>
          </w:p>
          <w:p w14:paraId="60918B5A" w14:textId="77777777" w:rsidR="001C1D41" w:rsidRPr="001C1D41" w:rsidRDefault="001C1D41" w:rsidP="001C1D41">
            <w:pPr>
              <w:ind w:left="224" w:hangingChars="100" w:hanging="224"/>
              <w:rPr>
                <w:rFonts w:ascii="ＭＳ 明朝" w:eastAsia="ＭＳ 明朝" w:hAnsi="ＭＳ 明朝"/>
                <w:szCs w:val="21"/>
              </w:rPr>
            </w:pPr>
            <w:r w:rsidRPr="001C1D41">
              <w:rPr>
                <w:rFonts w:ascii="ＭＳ 明朝" w:eastAsia="ＭＳ 明朝" w:hAnsi="ＭＳ 明朝" w:hint="eastAsia"/>
                <w:szCs w:val="21"/>
              </w:rPr>
              <w:t>ｏ判断基準の例の中から，自分が重視するものを五つ選んでレーダーチャートに記入させる。</w:t>
            </w:r>
          </w:p>
          <w:p w14:paraId="5910A6C8" w14:textId="55B4D99C" w:rsidR="001C1D41" w:rsidRPr="001C1D41" w:rsidRDefault="001C1D41" w:rsidP="00B51293">
            <w:pPr>
              <w:ind w:left="224" w:hangingChars="100" w:hanging="224"/>
              <w:rPr>
                <w:rFonts w:ascii="ＭＳ 明朝" w:eastAsia="ＭＳ 明朝" w:hAnsi="ＭＳ 明朝"/>
                <w:szCs w:val="21"/>
              </w:rPr>
            </w:pPr>
            <w:r w:rsidRPr="001C1D41">
              <w:rPr>
                <w:rFonts w:ascii="ＭＳ 明朝" w:eastAsia="ＭＳ 明朝" w:hAnsi="ＭＳ 明朝" w:hint="eastAsia"/>
                <w:szCs w:val="21"/>
              </w:rPr>
              <w:t>ｏ選んだ基準に則って各党の政策を評価させ，レーダーチャートに色分けして記入させる。</w:t>
            </w:r>
          </w:p>
          <w:p w14:paraId="6EDB39D2" w14:textId="0CEA9BBC" w:rsidR="001C1D41" w:rsidRPr="001C1D41" w:rsidRDefault="00B51293" w:rsidP="001C1D41">
            <w:pPr>
              <w:ind w:left="224" w:hangingChars="100" w:hanging="224"/>
              <w:rPr>
                <w:rFonts w:ascii="ＭＳ 明朝" w:eastAsia="ＭＳ 明朝" w:hAnsi="ＭＳ 明朝"/>
                <w:szCs w:val="21"/>
              </w:rPr>
            </w:pPr>
            <w:r>
              <w:rPr>
                <w:rFonts w:ascii="ＭＳ 明朝" w:eastAsia="ＭＳ 明朝" w:hAnsi="ＭＳ 明朝" w:hint="eastAsia"/>
                <w:szCs w:val="21"/>
              </w:rPr>
              <w:t>ｏ各政党の政策について，効率</w:t>
            </w:r>
            <w:r w:rsidR="001C1D41" w:rsidRPr="001C1D41">
              <w:rPr>
                <w:rFonts w:ascii="ＭＳ 明朝" w:eastAsia="ＭＳ 明朝" w:hAnsi="ＭＳ 明朝" w:hint="eastAsia"/>
                <w:szCs w:val="21"/>
              </w:rPr>
              <w:t>と公正の見方・考え方に基づいて比較させる。</w:t>
            </w:r>
          </w:p>
          <w:p w14:paraId="301ADE3D" w14:textId="77777777" w:rsidR="004B3067" w:rsidRDefault="001C1D41" w:rsidP="001C1D41">
            <w:pPr>
              <w:ind w:left="224" w:hangingChars="100" w:hanging="224"/>
              <w:rPr>
                <w:rFonts w:ascii="ＭＳ 明朝" w:eastAsia="ＭＳ 明朝" w:hAnsi="ＭＳ 明朝"/>
                <w:szCs w:val="21"/>
              </w:rPr>
            </w:pPr>
            <w:r w:rsidRPr="001C1D41">
              <w:rPr>
                <w:rFonts w:ascii="ＭＳ 明朝" w:eastAsia="ＭＳ 明朝" w:hAnsi="ＭＳ 明朝" w:hint="eastAsia"/>
                <w:szCs w:val="21"/>
              </w:rPr>
              <w:t>ｏレーダーチャートの点数を参考にさせ，根拠を明確にした上で現時点での支持政党を決定させる。</w:t>
            </w:r>
          </w:p>
          <w:p w14:paraId="70B41D14" w14:textId="3FB0BE13" w:rsidR="00B51293" w:rsidRDefault="00B51293" w:rsidP="001C1D41">
            <w:pPr>
              <w:ind w:left="224" w:hangingChars="100" w:hanging="224"/>
              <w:rPr>
                <w:rFonts w:ascii="ＭＳ 明朝" w:eastAsia="ＭＳ 明朝" w:hAnsi="ＭＳ 明朝"/>
                <w:szCs w:val="21"/>
              </w:rPr>
            </w:pPr>
            <w:r w:rsidRPr="00B51293">
              <w:rPr>
                <w:rFonts w:ascii="ＭＳ ゴシック" w:eastAsia="ＭＳ ゴシック" w:hAnsi="ＭＳ ゴシック" w:hint="eastAsia"/>
                <w:szCs w:val="21"/>
              </w:rPr>
              <w:t>評</w:t>
            </w:r>
            <w:r>
              <w:rPr>
                <w:rFonts w:ascii="ＭＳ 明朝" w:eastAsia="ＭＳ 明朝" w:hAnsi="ＭＳ 明朝" w:hint="eastAsia"/>
                <w:szCs w:val="21"/>
              </w:rPr>
              <w:t>見方・考え方を活用し，根拠を明確にして支持政党を決めている。</w:t>
            </w:r>
          </w:p>
          <w:p w14:paraId="7A78C3E7" w14:textId="5ADD1D3D" w:rsidR="00B51293" w:rsidRDefault="00B51293" w:rsidP="00B51293">
            <w:pPr>
              <w:ind w:leftChars="100" w:left="224" w:firstLineChars="1000" w:firstLine="2241"/>
              <w:rPr>
                <w:rFonts w:ascii="ＭＳ 明朝" w:eastAsia="ＭＳ 明朝" w:hAnsi="ＭＳ 明朝"/>
                <w:szCs w:val="21"/>
              </w:rPr>
            </w:pPr>
            <w:r>
              <w:rPr>
                <w:rFonts w:ascii="ＭＳ 明朝" w:eastAsia="ＭＳ 明朝" w:hAnsi="ＭＳ 明朝" w:hint="eastAsia"/>
                <w:szCs w:val="21"/>
              </w:rPr>
              <w:t>（ワークシート）</w:t>
            </w:r>
          </w:p>
          <w:p w14:paraId="64405E52" w14:textId="680B4AEB" w:rsidR="00B51293" w:rsidRDefault="00B51293" w:rsidP="00B51293">
            <w:pPr>
              <w:rPr>
                <w:rFonts w:ascii="ＭＳ 明朝" w:eastAsia="ＭＳ 明朝" w:hAnsi="ＭＳ 明朝"/>
                <w:szCs w:val="21"/>
              </w:rPr>
            </w:pPr>
          </w:p>
          <w:p w14:paraId="5D477184" w14:textId="77777777" w:rsidR="00B51293" w:rsidRPr="00B51293" w:rsidRDefault="00B51293" w:rsidP="00B51293">
            <w:pPr>
              <w:ind w:left="224" w:hangingChars="100" w:hanging="224"/>
              <w:rPr>
                <w:rFonts w:ascii="ＭＳ 明朝" w:eastAsia="ＭＳ 明朝" w:hAnsi="ＭＳ 明朝"/>
                <w:szCs w:val="21"/>
              </w:rPr>
            </w:pPr>
            <w:r w:rsidRPr="00B51293">
              <w:rPr>
                <w:rFonts w:ascii="ＭＳ 明朝" w:eastAsia="ＭＳ 明朝" w:hAnsi="ＭＳ 明朝" w:hint="eastAsia"/>
                <w:szCs w:val="21"/>
              </w:rPr>
              <w:t>ｏ自分と似た考えと異なる考えを色分けしてメモを取らせる。</w:t>
            </w:r>
          </w:p>
          <w:p w14:paraId="2D4DF642" w14:textId="18DACEF0" w:rsidR="00B51293" w:rsidRPr="00CC5807" w:rsidRDefault="00B51293" w:rsidP="00B51293">
            <w:pPr>
              <w:ind w:left="224" w:hangingChars="100" w:hanging="224"/>
              <w:rPr>
                <w:rFonts w:ascii="ＭＳ 明朝" w:eastAsia="ＭＳ 明朝" w:hAnsi="ＭＳ 明朝"/>
                <w:szCs w:val="21"/>
              </w:rPr>
            </w:pPr>
            <w:r w:rsidRPr="00B51293">
              <w:rPr>
                <w:rFonts w:ascii="ＭＳ 明朝" w:eastAsia="ＭＳ 明朝" w:hAnsi="ＭＳ 明朝" w:hint="eastAsia"/>
                <w:szCs w:val="21"/>
              </w:rPr>
              <w:t>ｏお互いに持ち寄ったレーダーチャートを見比べさせることで，考えの類似点や相違点に着目して話し合わせる。</w:t>
            </w:r>
          </w:p>
        </w:tc>
      </w:tr>
      <w:tr w:rsidR="004B3067" w:rsidRPr="00CC5807" w14:paraId="51E12117" w14:textId="77777777" w:rsidTr="004C560D">
        <w:trPr>
          <w:trHeight w:val="1665"/>
        </w:trPr>
        <w:tc>
          <w:tcPr>
            <w:tcW w:w="441" w:type="dxa"/>
            <w:vMerge/>
            <w:vAlign w:val="center"/>
          </w:tcPr>
          <w:p w14:paraId="3FDF59A7" w14:textId="77777777" w:rsidR="004B3067" w:rsidRPr="00CC5807" w:rsidRDefault="004B3067" w:rsidP="00D94568">
            <w:pPr>
              <w:jc w:val="center"/>
              <w:rPr>
                <w:rFonts w:ascii="ＭＳ 明朝" w:eastAsia="ＭＳ 明朝" w:hAnsi="ＭＳ 明朝"/>
                <w:szCs w:val="21"/>
              </w:rPr>
            </w:pPr>
          </w:p>
        </w:tc>
        <w:tc>
          <w:tcPr>
            <w:tcW w:w="4242" w:type="dxa"/>
            <w:vMerge/>
            <w:tcBorders>
              <w:bottom w:val="single" w:sz="4" w:space="0" w:color="FFFFFF" w:themeColor="background1"/>
            </w:tcBorders>
          </w:tcPr>
          <w:p w14:paraId="767F277E" w14:textId="77777777" w:rsidR="004B3067" w:rsidRDefault="004B3067" w:rsidP="00D94568">
            <w:pPr>
              <w:ind w:left="224" w:hangingChars="100" w:hanging="224"/>
              <w:rPr>
                <w:rFonts w:ascii="ＭＳ 明朝" w:eastAsia="ＭＳ 明朝" w:hAnsi="ＭＳ 明朝"/>
                <w:szCs w:val="21"/>
              </w:rPr>
            </w:pPr>
          </w:p>
        </w:tc>
        <w:tc>
          <w:tcPr>
            <w:tcW w:w="441" w:type="dxa"/>
          </w:tcPr>
          <w:p w14:paraId="391B506B" w14:textId="77777777" w:rsidR="004B3067" w:rsidRDefault="004B3067" w:rsidP="00D94568">
            <w:pPr>
              <w:rPr>
                <w:rFonts w:ascii="ＭＳ 明朝" w:eastAsia="ＭＳ 明朝" w:hAnsi="ＭＳ 明朝"/>
                <w:szCs w:val="21"/>
              </w:rPr>
            </w:pPr>
          </w:p>
          <w:p w14:paraId="67E8EC44" w14:textId="77777777" w:rsidR="004B3067" w:rsidRDefault="004B3067" w:rsidP="00D94568">
            <w:pPr>
              <w:rPr>
                <w:rFonts w:ascii="ＭＳ 明朝" w:eastAsia="ＭＳ 明朝" w:hAnsi="ＭＳ 明朝"/>
                <w:szCs w:val="21"/>
              </w:rPr>
            </w:pPr>
          </w:p>
          <w:p w14:paraId="6DBCCCE9" w14:textId="77777777" w:rsidR="004B3067" w:rsidRDefault="004B3067" w:rsidP="00D94568">
            <w:pPr>
              <w:rPr>
                <w:rFonts w:ascii="ＭＳ 明朝" w:eastAsia="ＭＳ 明朝" w:hAnsi="ＭＳ 明朝"/>
                <w:szCs w:val="21"/>
              </w:rPr>
            </w:pPr>
          </w:p>
          <w:p w14:paraId="7F0DE92C" w14:textId="77777777" w:rsidR="004B3067" w:rsidRDefault="004B3067" w:rsidP="00D94568">
            <w:pPr>
              <w:rPr>
                <w:rFonts w:ascii="ＭＳ 明朝" w:eastAsia="ＭＳ 明朝" w:hAnsi="ＭＳ 明朝"/>
                <w:szCs w:val="21"/>
              </w:rPr>
            </w:pPr>
          </w:p>
          <w:p w14:paraId="2C46CC44" w14:textId="40BDF119" w:rsidR="004B3067" w:rsidRDefault="004B3067" w:rsidP="00D94568">
            <w:pPr>
              <w:rPr>
                <w:rFonts w:ascii="ＭＳ 明朝" w:eastAsia="ＭＳ 明朝" w:hAnsi="ＭＳ 明朝"/>
                <w:szCs w:val="21"/>
              </w:rPr>
            </w:pPr>
          </w:p>
          <w:p w14:paraId="071B0616" w14:textId="15CC0DD1" w:rsidR="004B3067" w:rsidRDefault="00CA1ED4" w:rsidP="00D94568">
            <w:pPr>
              <w:rPr>
                <w:rFonts w:ascii="ＭＳ 明朝" w:eastAsia="ＭＳ 明朝" w:hAnsi="ＭＳ 明朝"/>
                <w:szCs w:val="21"/>
              </w:rPr>
            </w:pPr>
            <w:r>
              <w:rPr>
                <w:rFonts w:ascii="ＭＳ 明朝" w:eastAsia="ＭＳ 明朝" w:hAnsi="ＭＳ 明朝" w:hint="eastAsia"/>
                <w:szCs w:val="21"/>
              </w:rPr>
              <w:t>38</w:t>
            </w:r>
          </w:p>
        </w:tc>
        <w:tc>
          <w:tcPr>
            <w:tcW w:w="4367" w:type="dxa"/>
            <w:vMerge/>
            <w:tcBorders>
              <w:bottom w:val="single" w:sz="4" w:space="0" w:color="FFFFFF" w:themeColor="background1"/>
            </w:tcBorders>
          </w:tcPr>
          <w:p w14:paraId="32C53077" w14:textId="77777777" w:rsidR="004B3067" w:rsidRPr="00CC5807" w:rsidRDefault="004B3067" w:rsidP="00D94568">
            <w:pPr>
              <w:ind w:left="224" w:hangingChars="100" w:hanging="224"/>
              <w:rPr>
                <w:rFonts w:ascii="ＭＳ 明朝" w:eastAsia="ＭＳ 明朝" w:hAnsi="ＭＳ 明朝"/>
                <w:szCs w:val="21"/>
              </w:rPr>
            </w:pPr>
          </w:p>
        </w:tc>
      </w:tr>
      <w:tr w:rsidR="00CA1ED4" w:rsidRPr="00CC5807" w14:paraId="7DC225E5" w14:textId="77777777" w:rsidTr="00CA1ED4">
        <w:trPr>
          <w:trHeight w:val="4172"/>
        </w:trPr>
        <w:tc>
          <w:tcPr>
            <w:tcW w:w="441" w:type="dxa"/>
            <w:vAlign w:val="center"/>
          </w:tcPr>
          <w:p w14:paraId="5D8E2AEA" w14:textId="77777777" w:rsidR="00CA1ED4" w:rsidRDefault="00CA1ED4" w:rsidP="00D94568">
            <w:pPr>
              <w:jc w:val="center"/>
              <w:rPr>
                <w:rFonts w:ascii="ＭＳ 明朝" w:eastAsia="ＭＳ 明朝" w:hAnsi="ＭＳ 明朝"/>
                <w:szCs w:val="21"/>
              </w:rPr>
            </w:pPr>
            <w:r w:rsidRPr="00CC5807">
              <w:rPr>
                <w:rFonts w:ascii="ＭＳ 明朝" w:eastAsia="ＭＳ 明朝" w:hAnsi="ＭＳ 明朝" w:hint="eastAsia"/>
                <w:szCs w:val="21"/>
              </w:rPr>
              <w:t>ま</w:t>
            </w:r>
          </w:p>
          <w:p w14:paraId="59C9BD4B" w14:textId="68A4CF12" w:rsidR="00CA1ED4" w:rsidRDefault="00CA1ED4" w:rsidP="00D94568">
            <w:pPr>
              <w:jc w:val="center"/>
              <w:rPr>
                <w:rFonts w:ascii="ＭＳ 明朝" w:eastAsia="ＭＳ 明朝" w:hAnsi="ＭＳ 明朝"/>
                <w:szCs w:val="21"/>
              </w:rPr>
            </w:pPr>
          </w:p>
          <w:p w14:paraId="15A8E49F" w14:textId="77777777" w:rsidR="00CA1ED4" w:rsidRDefault="00CA1ED4" w:rsidP="00D94568">
            <w:pPr>
              <w:jc w:val="center"/>
              <w:rPr>
                <w:rFonts w:ascii="ＭＳ 明朝" w:eastAsia="ＭＳ 明朝" w:hAnsi="ＭＳ 明朝"/>
                <w:szCs w:val="21"/>
              </w:rPr>
            </w:pPr>
          </w:p>
          <w:p w14:paraId="7B4B0517" w14:textId="77777777" w:rsidR="00CA1ED4" w:rsidRDefault="00CA1ED4" w:rsidP="00D94568">
            <w:pPr>
              <w:jc w:val="center"/>
              <w:rPr>
                <w:rFonts w:ascii="ＭＳ 明朝" w:eastAsia="ＭＳ 明朝" w:hAnsi="ＭＳ 明朝"/>
                <w:szCs w:val="21"/>
              </w:rPr>
            </w:pPr>
            <w:r w:rsidRPr="00CC5807">
              <w:rPr>
                <w:rFonts w:ascii="ＭＳ 明朝" w:eastAsia="ＭＳ 明朝" w:hAnsi="ＭＳ 明朝" w:hint="eastAsia"/>
                <w:szCs w:val="21"/>
              </w:rPr>
              <w:t>と</w:t>
            </w:r>
          </w:p>
          <w:p w14:paraId="4A32B2A1" w14:textId="0B575DA4" w:rsidR="00CA1ED4" w:rsidRDefault="00CA1ED4" w:rsidP="00D94568">
            <w:pPr>
              <w:jc w:val="center"/>
              <w:rPr>
                <w:rFonts w:ascii="ＭＳ 明朝" w:eastAsia="ＭＳ 明朝" w:hAnsi="ＭＳ 明朝"/>
                <w:szCs w:val="21"/>
              </w:rPr>
            </w:pPr>
          </w:p>
          <w:p w14:paraId="31B000B2" w14:textId="77777777" w:rsidR="00CA1ED4" w:rsidRDefault="00CA1ED4" w:rsidP="00D94568">
            <w:pPr>
              <w:jc w:val="center"/>
              <w:rPr>
                <w:rFonts w:ascii="ＭＳ 明朝" w:eastAsia="ＭＳ 明朝" w:hAnsi="ＭＳ 明朝"/>
                <w:szCs w:val="21"/>
              </w:rPr>
            </w:pPr>
          </w:p>
          <w:p w14:paraId="7401037C" w14:textId="77777777" w:rsidR="00CA1ED4" w:rsidRDefault="00CA1ED4" w:rsidP="00D94568">
            <w:pPr>
              <w:jc w:val="center"/>
              <w:rPr>
                <w:rFonts w:ascii="ＭＳ 明朝" w:eastAsia="ＭＳ 明朝" w:hAnsi="ＭＳ 明朝"/>
                <w:szCs w:val="21"/>
              </w:rPr>
            </w:pPr>
            <w:r w:rsidRPr="00CC5807">
              <w:rPr>
                <w:rFonts w:ascii="ＭＳ 明朝" w:eastAsia="ＭＳ 明朝" w:hAnsi="ＭＳ 明朝" w:hint="eastAsia"/>
                <w:szCs w:val="21"/>
              </w:rPr>
              <w:t>め</w:t>
            </w:r>
          </w:p>
          <w:p w14:paraId="33A4E7F8" w14:textId="48177545" w:rsidR="00CA1ED4" w:rsidRDefault="00CA1ED4" w:rsidP="00D94568">
            <w:pPr>
              <w:jc w:val="center"/>
              <w:rPr>
                <w:rFonts w:ascii="ＭＳ 明朝" w:eastAsia="ＭＳ 明朝" w:hAnsi="ＭＳ 明朝"/>
                <w:szCs w:val="21"/>
              </w:rPr>
            </w:pPr>
          </w:p>
          <w:p w14:paraId="46FAB248" w14:textId="77777777" w:rsidR="00CA1ED4" w:rsidRDefault="00CA1ED4" w:rsidP="00D94568">
            <w:pPr>
              <w:jc w:val="center"/>
              <w:rPr>
                <w:rFonts w:ascii="ＭＳ 明朝" w:eastAsia="ＭＳ 明朝" w:hAnsi="ＭＳ 明朝"/>
                <w:szCs w:val="21"/>
              </w:rPr>
            </w:pPr>
          </w:p>
          <w:p w14:paraId="7BE10326" w14:textId="65EF97F1" w:rsidR="00CA1ED4" w:rsidRPr="00CC5807" w:rsidRDefault="00CA1ED4" w:rsidP="00D94568">
            <w:pPr>
              <w:jc w:val="center"/>
              <w:rPr>
                <w:rFonts w:ascii="ＭＳ 明朝" w:eastAsia="ＭＳ 明朝" w:hAnsi="ＭＳ 明朝"/>
                <w:szCs w:val="21"/>
              </w:rPr>
            </w:pPr>
            <w:r w:rsidRPr="00CC5807">
              <w:rPr>
                <w:rFonts w:ascii="ＭＳ 明朝" w:eastAsia="ＭＳ 明朝" w:hAnsi="ＭＳ 明朝" w:hint="eastAsia"/>
                <w:szCs w:val="21"/>
              </w:rPr>
              <w:t>る</w:t>
            </w:r>
          </w:p>
        </w:tc>
        <w:tc>
          <w:tcPr>
            <w:tcW w:w="4242" w:type="dxa"/>
            <w:tcBorders>
              <w:top w:val="single" w:sz="4" w:space="0" w:color="FFFFFF" w:themeColor="background1"/>
            </w:tcBorders>
          </w:tcPr>
          <w:p w14:paraId="419AFC41" w14:textId="77777777" w:rsidR="00CA1ED4" w:rsidRPr="001C1D41" w:rsidRDefault="00CA1ED4" w:rsidP="001C1D41">
            <w:pPr>
              <w:ind w:left="224" w:hangingChars="100" w:hanging="224"/>
              <w:rPr>
                <w:rFonts w:ascii="ＭＳ 明朝" w:eastAsia="ＭＳ 明朝" w:hAnsi="ＭＳ 明朝"/>
                <w:szCs w:val="21"/>
              </w:rPr>
            </w:pPr>
            <w:r>
              <w:rPr>
                <w:rFonts w:ascii="ＭＳ 明朝" w:eastAsia="ＭＳ 明朝" w:hAnsi="ＭＳ 明朝" w:hint="eastAsia"/>
                <w:szCs w:val="21"/>
              </w:rPr>
              <w:t xml:space="preserve">４　</w:t>
            </w:r>
            <w:r w:rsidRPr="001C1D41">
              <w:rPr>
                <w:rFonts w:ascii="ＭＳ 明朝" w:eastAsia="ＭＳ 明朝" w:hAnsi="ＭＳ 明朝" w:hint="eastAsia"/>
                <w:szCs w:val="21"/>
              </w:rPr>
              <w:t>本時の学習を振り返り，まとめる。</w:t>
            </w:r>
          </w:p>
          <w:p w14:paraId="71CC1BBB" w14:textId="77777777" w:rsidR="00CA1ED4" w:rsidRPr="001C1D41" w:rsidRDefault="00CA1ED4" w:rsidP="001C1D41">
            <w:pPr>
              <w:ind w:leftChars="100" w:left="448" w:hangingChars="100" w:hanging="224"/>
              <w:rPr>
                <w:rFonts w:ascii="ＭＳ 明朝" w:eastAsia="ＭＳ 明朝" w:hAnsi="ＭＳ 明朝"/>
                <w:szCs w:val="21"/>
              </w:rPr>
            </w:pPr>
            <w:r w:rsidRPr="001C1D41">
              <w:rPr>
                <w:rFonts w:ascii="ＭＳ 明朝" w:eastAsia="ＭＳ 明朝" w:hAnsi="ＭＳ 明朝"/>
                <w:szCs w:val="21"/>
              </w:rPr>
              <w:t>(1) 話し合いを基に，最終判断を行う。</w:t>
            </w:r>
          </w:p>
          <w:p w14:paraId="3E50D822" w14:textId="15F8F59B" w:rsidR="00CA1ED4" w:rsidRPr="001C1D41" w:rsidRDefault="00CA1ED4" w:rsidP="001C1D41">
            <w:pPr>
              <w:ind w:leftChars="300" w:left="896" w:hangingChars="100" w:hanging="224"/>
              <w:rPr>
                <w:rFonts w:ascii="ＭＳ 明朝" w:eastAsia="ＭＳ 明朝" w:hAnsi="ＭＳ 明朝"/>
                <w:szCs w:val="21"/>
              </w:rPr>
            </w:pPr>
            <w:r w:rsidRPr="001C1D41">
              <w:rPr>
                <w:rFonts w:ascii="ＭＳ 明朝" w:eastAsia="ＭＳ 明朝" w:hAnsi="ＭＳ 明朝" w:hint="eastAsia"/>
                <w:szCs w:val="21"/>
              </w:rPr>
              <w:t>・私はワクワク協調党を支持する。なぜなら，大きな事故を起</w:t>
            </w:r>
            <w:r>
              <w:rPr>
                <w:rFonts w:ascii="ＭＳ 明朝" w:eastAsia="ＭＳ 明朝" w:hAnsi="ＭＳ 明朝" w:hint="eastAsia"/>
                <w:szCs w:val="21"/>
              </w:rPr>
              <w:t>こした原子力発電所は廃止するべきだと思うし，日本国内のＣＯ₂</w:t>
            </w:r>
            <w:r w:rsidRPr="001C1D41">
              <w:rPr>
                <w:rFonts w:ascii="ＭＳ 明朝" w:eastAsia="ＭＳ 明朝" w:hAnsi="ＭＳ 明朝" w:hint="eastAsia"/>
                <w:szCs w:val="21"/>
              </w:rPr>
              <w:t>排出量を減らす代わりに日本の環境技術を発展途上国に提供することで，国際協調を行いながら世界全体の</w:t>
            </w:r>
            <w:r w:rsidRPr="00CA1ED4">
              <w:rPr>
                <w:rFonts w:ascii="ＭＳ 明朝" w:eastAsia="ＭＳ 明朝" w:hAnsi="ＭＳ 明朝" w:hint="eastAsia"/>
                <w:szCs w:val="21"/>
              </w:rPr>
              <w:t>ＣＯ</w:t>
            </w:r>
            <w:r w:rsidRPr="00CA1ED4">
              <w:rPr>
                <w:rFonts w:ascii="ＭＳ 明朝" w:eastAsia="ＭＳ 明朝" w:hAnsi="ＭＳ 明朝"/>
                <w:szCs w:val="21"/>
              </w:rPr>
              <w:t>₂</w:t>
            </w:r>
            <w:r w:rsidRPr="001C1D41">
              <w:rPr>
                <w:rFonts w:ascii="ＭＳ 明朝" w:eastAsia="ＭＳ 明朝" w:hAnsi="ＭＳ 明朝" w:hint="eastAsia"/>
                <w:szCs w:val="21"/>
              </w:rPr>
              <w:t>排出量を減らすことができると考えるからである。</w:t>
            </w:r>
          </w:p>
          <w:p w14:paraId="0242BEF8" w14:textId="3E806C4A" w:rsidR="00CA1ED4" w:rsidRPr="00CC5807" w:rsidRDefault="00CA1ED4" w:rsidP="001C1D41">
            <w:pPr>
              <w:ind w:left="672" w:hangingChars="300" w:hanging="672"/>
              <w:rPr>
                <w:rFonts w:ascii="ＭＳ 明朝" w:eastAsia="ＭＳ 明朝" w:hAnsi="ＭＳ 明朝"/>
                <w:szCs w:val="21"/>
              </w:rPr>
            </w:pPr>
            <w:r w:rsidRPr="001C1D41">
              <w:rPr>
                <w:rFonts w:ascii="ＭＳ 明朝" w:eastAsia="ＭＳ 明朝" w:hAnsi="ＭＳ 明朝"/>
                <w:szCs w:val="21"/>
              </w:rPr>
              <w:t>(2) 本時の振り返りを書く。</w:t>
            </w:r>
          </w:p>
        </w:tc>
        <w:tc>
          <w:tcPr>
            <w:tcW w:w="441" w:type="dxa"/>
          </w:tcPr>
          <w:p w14:paraId="55A4F4CD" w14:textId="77777777" w:rsidR="00CA1ED4" w:rsidRDefault="00CA1ED4" w:rsidP="00D94568">
            <w:pPr>
              <w:rPr>
                <w:rFonts w:ascii="ＭＳ 明朝" w:eastAsia="ＭＳ 明朝" w:hAnsi="ＭＳ 明朝"/>
                <w:szCs w:val="21"/>
              </w:rPr>
            </w:pPr>
          </w:p>
          <w:p w14:paraId="34504BF8" w14:textId="77777777" w:rsidR="00CA1ED4" w:rsidRDefault="00CA1ED4" w:rsidP="00D94568">
            <w:pPr>
              <w:rPr>
                <w:rFonts w:ascii="ＭＳ 明朝" w:eastAsia="ＭＳ 明朝" w:hAnsi="ＭＳ 明朝"/>
                <w:szCs w:val="21"/>
              </w:rPr>
            </w:pPr>
          </w:p>
          <w:p w14:paraId="077F3E5E" w14:textId="77777777" w:rsidR="00CA1ED4" w:rsidRDefault="00CA1ED4" w:rsidP="00D94568">
            <w:pPr>
              <w:rPr>
                <w:rFonts w:ascii="ＭＳ 明朝" w:eastAsia="ＭＳ 明朝" w:hAnsi="ＭＳ 明朝"/>
                <w:szCs w:val="21"/>
              </w:rPr>
            </w:pPr>
          </w:p>
          <w:p w14:paraId="164FE780" w14:textId="77777777" w:rsidR="00CA1ED4" w:rsidRDefault="00CA1ED4" w:rsidP="00D94568">
            <w:pPr>
              <w:rPr>
                <w:rFonts w:ascii="ＭＳ 明朝" w:eastAsia="ＭＳ 明朝" w:hAnsi="ＭＳ 明朝"/>
                <w:szCs w:val="21"/>
              </w:rPr>
            </w:pPr>
          </w:p>
          <w:p w14:paraId="0E854CB3" w14:textId="1290A8C7" w:rsidR="00CA1ED4" w:rsidRDefault="00CA1ED4" w:rsidP="00D94568">
            <w:pPr>
              <w:rPr>
                <w:rFonts w:ascii="ＭＳ 明朝" w:eastAsia="ＭＳ 明朝" w:hAnsi="ＭＳ 明朝"/>
                <w:szCs w:val="21"/>
              </w:rPr>
            </w:pPr>
          </w:p>
          <w:p w14:paraId="52A7A260" w14:textId="6DFCAF64" w:rsidR="00CA1ED4" w:rsidRDefault="00CA1ED4" w:rsidP="00D94568">
            <w:pPr>
              <w:rPr>
                <w:rFonts w:ascii="ＭＳ 明朝" w:eastAsia="ＭＳ 明朝" w:hAnsi="ＭＳ 明朝"/>
                <w:szCs w:val="21"/>
              </w:rPr>
            </w:pPr>
          </w:p>
          <w:p w14:paraId="11E183C5" w14:textId="77777777" w:rsidR="00CA1ED4" w:rsidRDefault="00CA1ED4" w:rsidP="00D94568">
            <w:pPr>
              <w:rPr>
                <w:rFonts w:ascii="ＭＳ 明朝" w:eastAsia="ＭＳ 明朝" w:hAnsi="ＭＳ 明朝"/>
                <w:szCs w:val="21"/>
              </w:rPr>
            </w:pPr>
          </w:p>
          <w:p w14:paraId="026590A6" w14:textId="77777777" w:rsidR="00CA1ED4" w:rsidRDefault="00CA1ED4" w:rsidP="00D94568">
            <w:pPr>
              <w:rPr>
                <w:rFonts w:ascii="ＭＳ 明朝" w:eastAsia="ＭＳ 明朝" w:hAnsi="ＭＳ 明朝"/>
                <w:szCs w:val="21"/>
              </w:rPr>
            </w:pPr>
          </w:p>
          <w:p w14:paraId="0D6ADD7D" w14:textId="77777777" w:rsidR="00CA1ED4" w:rsidRDefault="00CA1ED4" w:rsidP="00D94568">
            <w:pPr>
              <w:rPr>
                <w:rFonts w:ascii="ＭＳ 明朝" w:eastAsia="ＭＳ 明朝" w:hAnsi="ＭＳ 明朝"/>
                <w:szCs w:val="21"/>
              </w:rPr>
            </w:pPr>
          </w:p>
          <w:p w14:paraId="57BFCC31" w14:textId="77777777" w:rsidR="00CA1ED4" w:rsidRDefault="00CA1ED4" w:rsidP="00D94568">
            <w:pPr>
              <w:rPr>
                <w:rFonts w:ascii="ＭＳ 明朝" w:eastAsia="ＭＳ 明朝" w:hAnsi="ＭＳ 明朝"/>
                <w:szCs w:val="21"/>
              </w:rPr>
            </w:pPr>
          </w:p>
          <w:p w14:paraId="74096517" w14:textId="77777777" w:rsidR="00CA1ED4" w:rsidRDefault="00CA1ED4" w:rsidP="00D94568">
            <w:pPr>
              <w:rPr>
                <w:rFonts w:ascii="ＭＳ 明朝" w:eastAsia="ＭＳ 明朝" w:hAnsi="ＭＳ 明朝"/>
                <w:szCs w:val="21"/>
              </w:rPr>
            </w:pPr>
          </w:p>
          <w:p w14:paraId="277815C6" w14:textId="77777777" w:rsidR="00CA1ED4" w:rsidRDefault="00CA1ED4" w:rsidP="00D94568">
            <w:pPr>
              <w:rPr>
                <w:rFonts w:ascii="ＭＳ 明朝" w:eastAsia="ＭＳ 明朝" w:hAnsi="ＭＳ 明朝"/>
                <w:szCs w:val="21"/>
              </w:rPr>
            </w:pPr>
          </w:p>
          <w:p w14:paraId="44E80E7E" w14:textId="77777777" w:rsidR="00CA1ED4" w:rsidRDefault="00CA1ED4" w:rsidP="00D94568">
            <w:pPr>
              <w:rPr>
                <w:rFonts w:ascii="ＭＳ 明朝" w:eastAsia="ＭＳ 明朝" w:hAnsi="ＭＳ 明朝"/>
                <w:szCs w:val="21"/>
              </w:rPr>
            </w:pPr>
          </w:p>
          <w:p w14:paraId="37884463" w14:textId="1580CF25" w:rsidR="00CA1ED4" w:rsidRPr="00CC5807" w:rsidRDefault="00CA1ED4" w:rsidP="00D94568">
            <w:pPr>
              <w:rPr>
                <w:rFonts w:ascii="ＭＳ 明朝" w:eastAsia="ＭＳ 明朝" w:hAnsi="ＭＳ 明朝"/>
                <w:szCs w:val="21"/>
              </w:rPr>
            </w:pPr>
            <w:r>
              <w:rPr>
                <w:rFonts w:ascii="ＭＳ 明朝" w:eastAsia="ＭＳ 明朝" w:hAnsi="ＭＳ 明朝" w:hint="eastAsia"/>
                <w:szCs w:val="21"/>
              </w:rPr>
              <w:t>50</w:t>
            </w:r>
          </w:p>
        </w:tc>
        <w:tc>
          <w:tcPr>
            <w:tcW w:w="4367" w:type="dxa"/>
            <w:tcBorders>
              <w:top w:val="single" w:sz="4" w:space="0" w:color="FFFFFF" w:themeColor="background1"/>
            </w:tcBorders>
          </w:tcPr>
          <w:p w14:paraId="0258855F" w14:textId="77777777" w:rsidR="00CA1ED4" w:rsidRPr="00B51293" w:rsidRDefault="00CA1ED4" w:rsidP="00B51293">
            <w:pPr>
              <w:ind w:left="224" w:hangingChars="100" w:hanging="224"/>
              <w:rPr>
                <w:rFonts w:ascii="ＭＳ 明朝" w:eastAsia="ＭＳ 明朝" w:hAnsi="ＭＳ 明朝"/>
                <w:szCs w:val="21"/>
              </w:rPr>
            </w:pPr>
            <w:r w:rsidRPr="00B51293">
              <w:rPr>
                <w:rFonts w:ascii="ＭＳ 明朝" w:eastAsia="ＭＳ 明朝" w:hAnsi="ＭＳ 明朝" w:hint="eastAsia"/>
                <w:szCs w:val="21"/>
              </w:rPr>
              <w:t>ｏ最初の自分の考えに固執するのではなく，他者の考えも踏まえた上で多面的・多角的に考えて判断することが大切であることを伝える。</w:t>
            </w:r>
          </w:p>
          <w:p w14:paraId="19013B12" w14:textId="77777777" w:rsidR="00CA1ED4" w:rsidRPr="00B51293" w:rsidRDefault="00CA1ED4" w:rsidP="00B51293">
            <w:pPr>
              <w:ind w:left="224" w:hangingChars="100" w:hanging="224"/>
              <w:rPr>
                <w:rFonts w:ascii="ＭＳ 明朝" w:eastAsia="ＭＳ 明朝" w:hAnsi="ＭＳ 明朝"/>
                <w:szCs w:val="21"/>
              </w:rPr>
            </w:pPr>
            <w:r w:rsidRPr="00B51293">
              <w:rPr>
                <w:rFonts w:ascii="ＭＳ 明朝" w:eastAsia="ＭＳ 明朝" w:hAnsi="ＭＳ 明朝" w:hint="eastAsia"/>
                <w:szCs w:val="21"/>
              </w:rPr>
              <w:t>ｏ多面的とは見方・考え方や判断基準の例から考えることを，多角的とは日本と他国の立場から考えることを意味していることを伝える。</w:t>
            </w:r>
          </w:p>
          <w:p w14:paraId="01B45233" w14:textId="1731D9BF" w:rsidR="00CA1ED4" w:rsidRPr="00CC5807" w:rsidRDefault="00CA1ED4" w:rsidP="00B51293">
            <w:pPr>
              <w:ind w:left="224" w:hangingChars="100" w:hanging="224"/>
              <w:rPr>
                <w:rFonts w:ascii="ＭＳ 明朝" w:eastAsia="ＭＳ 明朝" w:hAnsi="ＭＳ 明朝"/>
                <w:szCs w:val="21"/>
              </w:rPr>
            </w:pPr>
          </w:p>
        </w:tc>
      </w:tr>
    </w:tbl>
    <w:p w14:paraId="3068960D" w14:textId="31031CB9" w:rsidR="00B345F0" w:rsidRPr="00CC5807" w:rsidRDefault="00B345F0" w:rsidP="00B345F0">
      <w:pPr>
        <w:ind w:firstLineChars="100" w:firstLine="224"/>
        <w:rPr>
          <w:rFonts w:ascii="ＭＳ 明朝" w:eastAsia="ＭＳ 明朝" w:hAnsi="ＭＳ 明朝"/>
          <w:szCs w:val="21"/>
        </w:rPr>
      </w:pPr>
      <w:r w:rsidRPr="00CC5807">
        <w:rPr>
          <w:rFonts w:ascii="ＭＳ 明朝" w:eastAsia="ＭＳ 明朝" w:hAnsi="ＭＳ 明朝" w:hint="eastAsia"/>
          <w:szCs w:val="21"/>
        </w:rPr>
        <w:t>(</w:t>
      </w:r>
      <w:r w:rsidRPr="00CC5807">
        <w:rPr>
          <w:rFonts w:ascii="ＭＳ 明朝" w:eastAsia="ＭＳ 明朝" w:hAnsi="ＭＳ 明朝"/>
          <w:szCs w:val="21"/>
        </w:rPr>
        <w:t>5</w:t>
      </w:r>
      <w:r w:rsidRPr="00CC5807">
        <w:rPr>
          <w:rFonts w:ascii="ＭＳ 明朝" w:eastAsia="ＭＳ 明朝" w:hAnsi="ＭＳ 明朝" w:hint="eastAsia"/>
          <w:szCs w:val="21"/>
        </w:rPr>
        <w:t>)</w:t>
      </w:r>
      <w:r w:rsidRPr="00CC5807">
        <w:rPr>
          <w:rFonts w:ascii="ＭＳ 明朝" w:eastAsia="ＭＳ 明朝" w:hAnsi="ＭＳ 明朝"/>
          <w:szCs w:val="21"/>
        </w:rPr>
        <w:t xml:space="preserve"> </w:t>
      </w:r>
      <w:r w:rsidR="00071CCD">
        <w:rPr>
          <w:rFonts w:ascii="ＭＳ 明朝" w:eastAsia="ＭＳ 明朝" w:hAnsi="ＭＳ 明朝" w:hint="eastAsia"/>
          <w:szCs w:val="21"/>
        </w:rPr>
        <w:t>本時の評価規</w:t>
      </w:r>
      <w:r w:rsidRPr="00CC5807">
        <w:rPr>
          <w:rFonts w:ascii="ＭＳ 明朝" w:eastAsia="ＭＳ 明朝" w:hAnsi="ＭＳ 明朝" w:hint="eastAsia"/>
          <w:szCs w:val="21"/>
        </w:rPr>
        <w:t>準</w:t>
      </w:r>
    </w:p>
    <w:p w14:paraId="5B55F75C" w14:textId="77777777" w:rsidR="00B51293" w:rsidRDefault="00B345F0" w:rsidP="00B51293">
      <w:pPr>
        <w:ind w:left="672" w:hangingChars="300" w:hanging="672"/>
        <w:rPr>
          <w:rFonts w:ascii="ＭＳ 明朝" w:eastAsia="ＭＳ 明朝" w:hAnsi="ＭＳ 明朝"/>
          <w:szCs w:val="21"/>
        </w:rPr>
      </w:pPr>
      <w:r w:rsidRPr="00CC5807">
        <w:rPr>
          <w:rFonts w:ascii="ＭＳ 明朝" w:eastAsia="ＭＳ 明朝" w:hAnsi="ＭＳ 明朝" w:hint="eastAsia"/>
          <w:szCs w:val="21"/>
        </w:rPr>
        <w:t xml:space="preserve">　　</w:t>
      </w:r>
      <w:r w:rsidR="00B51293" w:rsidRPr="00B51293">
        <w:rPr>
          <w:rFonts w:ascii="ＭＳ 明朝" w:eastAsia="ＭＳ 明朝" w:hAnsi="ＭＳ 明朝" w:hint="eastAsia"/>
          <w:szCs w:val="21"/>
        </w:rPr>
        <w:t>ｏ地球温暖化に対する政策について，見方・考え方や判断基準の例（多面的）と日本と他国の立場（多角的）の両方の内容を踏まえて考えをまとめている。　　　　（ワークシート）</w:t>
      </w:r>
    </w:p>
    <w:p w14:paraId="65524184" w14:textId="6EC01E44" w:rsidR="00B345F0" w:rsidRPr="0051572F" w:rsidRDefault="00B345F0" w:rsidP="00B51293">
      <w:pPr>
        <w:rPr>
          <w:rFonts w:ascii="ＭＳ ゴシック" w:eastAsia="ＭＳ ゴシック" w:hAnsi="ＭＳ ゴシック"/>
          <w:szCs w:val="21"/>
        </w:rPr>
      </w:pPr>
      <w:r w:rsidRPr="0051572F">
        <w:rPr>
          <w:rFonts w:ascii="ＭＳ ゴシック" w:eastAsia="ＭＳ ゴシック" w:hAnsi="ＭＳ ゴシック" w:hint="eastAsia"/>
          <w:szCs w:val="21"/>
        </w:rPr>
        <w:t>５　備　　　考</w:t>
      </w:r>
    </w:p>
    <w:p w14:paraId="3AFD8B40" w14:textId="77777777" w:rsidR="00B51293" w:rsidRPr="00B51293" w:rsidRDefault="00B345F0" w:rsidP="00B51293">
      <w:pPr>
        <w:rPr>
          <w:rFonts w:ascii="ＭＳ 明朝" w:eastAsia="ＭＳ 明朝" w:hAnsi="ＭＳ 明朝"/>
          <w:szCs w:val="21"/>
        </w:rPr>
      </w:pPr>
      <w:r w:rsidRPr="00CC5807">
        <w:rPr>
          <w:rFonts w:ascii="ＭＳ 明朝" w:eastAsia="ＭＳ 明朝" w:hAnsi="ＭＳ 明朝" w:hint="eastAsia"/>
          <w:szCs w:val="21"/>
        </w:rPr>
        <w:t xml:space="preserve">　</w:t>
      </w:r>
      <w:r w:rsidR="00B51293" w:rsidRPr="00B51293">
        <w:rPr>
          <w:rFonts w:ascii="ＭＳ 明朝" w:eastAsia="ＭＳ 明朝" w:hAnsi="ＭＳ 明朝"/>
          <w:szCs w:val="21"/>
        </w:rPr>
        <w:t>(1) 学級の実態</w:t>
      </w:r>
    </w:p>
    <w:p w14:paraId="4223959D" w14:textId="77777777" w:rsidR="00B51293" w:rsidRDefault="00B51293" w:rsidP="00B51293">
      <w:pPr>
        <w:ind w:left="672" w:hangingChars="300" w:hanging="672"/>
        <w:rPr>
          <w:rFonts w:ascii="ＭＳ 明朝" w:eastAsia="ＭＳ 明朝" w:hAnsi="ＭＳ 明朝"/>
          <w:szCs w:val="21"/>
        </w:rPr>
      </w:pPr>
      <w:r w:rsidRPr="00B51293">
        <w:rPr>
          <w:rFonts w:ascii="ＭＳ 明朝" w:eastAsia="ＭＳ 明朝" w:hAnsi="ＭＳ 明朝"/>
          <w:szCs w:val="21"/>
        </w:rPr>
        <w:t xml:space="preserve">    ｏ活発に活動に取り組んだり，発言をしたりすることができる生徒が多い。一方で他者の意見を取り入れたり，認め合ったりすることを苦手とする様子がうかがえる。</w:t>
      </w:r>
    </w:p>
    <w:p w14:paraId="21661C34" w14:textId="7AA90B4D" w:rsidR="00B345F0" w:rsidRPr="00CC5807" w:rsidRDefault="00B345F0" w:rsidP="00B51293">
      <w:pPr>
        <w:rPr>
          <w:rFonts w:ascii="ＭＳ 明朝" w:eastAsia="ＭＳ 明朝" w:hAnsi="ＭＳ 明朝"/>
          <w:szCs w:val="21"/>
        </w:rPr>
      </w:pPr>
      <w:r w:rsidRPr="00CC5807">
        <w:rPr>
          <w:rFonts w:ascii="ＭＳ 明朝" w:eastAsia="ＭＳ 明朝" w:hAnsi="ＭＳ 明朝" w:hint="eastAsia"/>
          <w:szCs w:val="21"/>
        </w:rPr>
        <w:t xml:space="preserve">　(2)</w:t>
      </w:r>
      <w:r w:rsidRPr="00CC5807">
        <w:rPr>
          <w:rFonts w:ascii="ＭＳ 明朝" w:eastAsia="ＭＳ 明朝" w:hAnsi="ＭＳ 明朝"/>
          <w:szCs w:val="21"/>
        </w:rPr>
        <w:t xml:space="preserve"> </w:t>
      </w:r>
      <w:r w:rsidRPr="00CC5807">
        <w:rPr>
          <w:rFonts w:ascii="ＭＳ 明朝" w:eastAsia="ＭＳ 明朝" w:hAnsi="ＭＳ 明朝" w:hint="eastAsia"/>
          <w:szCs w:val="21"/>
        </w:rPr>
        <w:t>指導の力点</w:t>
      </w:r>
    </w:p>
    <w:p w14:paraId="5F06C2BB" w14:textId="28FCC382" w:rsidR="006C0DB4" w:rsidRDefault="00B51293" w:rsidP="0036037F">
      <w:pPr>
        <w:ind w:left="672" w:hangingChars="300" w:hanging="672"/>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57FECAC7" wp14:editId="6B22D149">
                <wp:simplePos x="0" y="0"/>
                <wp:positionH relativeFrom="margin">
                  <wp:posOffset>260985</wp:posOffset>
                </wp:positionH>
                <wp:positionV relativeFrom="paragraph">
                  <wp:posOffset>8255</wp:posOffset>
                </wp:positionV>
                <wp:extent cx="5924550" cy="3619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924550" cy="3619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83E47" w14:textId="78C53AF7" w:rsidR="006C0DB4" w:rsidRPr="006C0DB4" w:rsidRDefault="006C0DB4" w:rsidP="006C0DB4">
                            <w:pPr>
                              <w:ind w:left="224" w:hangingChars="100" w:hanging="224"/>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FECAC7" id="正方形/長方形 1" o:spid="_x0000_s1026" style="position:absolute;left:0;text-align:left;margin-left:20.55pt;margin-top:.65pt;width:466.5pt;height:2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" filled="f" strokecolor="black [3213]" strokeweight=".5pt">
                <v:textbox>
                  <w:txbxContent>
                    <w:p w14:paraId="57283E47" w14:textId="78C53AF7" w:rsidR="006C0DB4" w:rsidRPr="006C0DB4" w:rsidRDefault="006C0DB4" w:rsidP="006C0DB4">
                      <w:pPr>
                        <w:ind w:left="224" w:hangingChars="100" w:hanging="224"/>
                        <w:jc w:val="left"/>
                        <w:rPr>
                          <w:color w:val="000000" w:themeColor="text1"/>
                        </w:rPr>
                      </w:pPr>
                    </w:p>
                  </w:txbxContent>
                </v:textbox>
                <w10:wrap anchorx="margin"/>
              </v:rect>
            </w:pict>
          </mc:Fallback>
        </mc:AlternateContent>
      </w:r>
      <w:r w:rsidR="00CC5807" w:rsidRPr="00CC5807">
        <w:rPr>
          <w:rFonts w:ascii="ＭＳ 明朝" w:eastAsia="ＭＳ 明朝" w:hAnsi="ＭＳ 明朝" w:hint="eastAsia"/>
          <w:szCs w:val="21"/>
        </w:rPr>
        <w:t xml:space="preserve">　</w:t>
      </w:r>
      <w:r w:rsidR="006C0DB4">
        <w:rPr>
          <w:rFonts w:ascii="ＭＳ 明朝" w:eastAsia="ＭＳ 明朝" w:hAnsi="ＭＳ 明朝" w:hint="eastAsia"/>
          <w:szCs w:val="21"/>
        </w:rPr>
        <w:t xml:space="preserve">　</w:t>
      </w:r>
      <w:r w:rsidRPr="00B51293">
        <w:rPr>
          <w:rFonts w:ascii="ＭＳ 明朝" w:eastAsia="ＭＳ 明朝" w:hAnsi="ＭＳ 明朝" w:hint="eastAsia"/>
          <w:szCs w:val="21"/>
        </w:rPr>
        <w:t>ｏ学習課題についてより多面的・多角的に考えることができるようにするため，思考の内容をレーダーチャートを用いて視覚化し，自他の考えの類似・相違に着目しやすくした。</w:t>
      </w:r>
    </w:p>
    <w:p w14:paraId="36B35573" w14:textId="5BC17D9C" w:rsidR="00CC5807" w:rsidRPr="0051572F" w:rsidRDefault="00CC5807" w:rsidP="00B345F0">
      <w:pPr>
        <w:rPr>
          <w:rFonts w:ascii="ＭＳ ゴシック" w:eastAsia="ＭＳ ゴシック" w:hAnsi="ＭＳ ゴシック"/>
          <w:szCs w:val="21"/>
        </w:rPr>
      </w:pPr>
      <w:r w:rsidRPr="0051572F">
        <w:rPr>
          <w:rFonts w:ascii="ＭＳ ゴシック" w:eastAsia="ＭＳ ゴシック" w:hAnsi="ＭＳ ゴシック" w:hint="eastAsia"/>
          <w:szCs w:val="21"/>
        </w:rPr>
        <w:t>６　指導と評価</w:t>
      </w:r>
    </w:p>
    <w:sectPr w:rsidR="00CC5807" w:rsidRPr="0051572F" w:rsidSect="007F64D8">
      <w:footerReference w:type="default" r:id="rId6"/>
      <w:pgSz w:w="11906" w:h="16838" w:code="9"/>
      <w:pgMar w:top="1134" w:right="1134" w:bottom="1134" w:left="1134" w:header="851" w:footer="227" w:gutter="0"/>
      <w:pgNumType w:start="20"/>
      <w:cols w:space="425"/>
      <w:docGrid w:type="linesAndChars" w:linePitch="297"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30D44" w14:textId="77777777" w:rsidR="00992C6E" w:rsidRDefault="00992C6E" w:rsidP="00992C6E">
      <w:r>
        <w:separator/>
      </w:r>
    </w:p>
  </w:endnote>
  <w:endnote w:type="continuationSeparator" w:id="0">
    <w:p w14:paraId="0E45AB34" w14:textId="77777777" w:rsidR="00992C6E" w:rsidRDefault="00992C6E" w:rsidP="00992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6408707"/>
      <w:docPartObj>
        <w:docPartGallery w:val="Page Numbers (Bottom of Page)"/>
        <w:docPartUnique/>
      </w:docPartObj>
    </w:sdtPr>
    <w:sdtEndPr/>
    <w:sdtContent>
      <w:p w14:paraId="0EB5D599" w14:textId="07A68991" w:rsidR="00992C6E" w:rsidRDefault="00992C6E">
        <w:pPr>
          <w:pStyle w:val="a8"/>
          <w:jc w:val="center"/>
        </w:pPr>
        <w:r w:rsidRPr="00992C6E">
          <w:rPr>
            <w:rFonts w:ascii="ＭＳ 明朝" w:eastAsia="ＭＳ 明朝" w:hAnsi="ＭＳ 明朝" w:hint="eastAsia"/>
          </w:rPr>
          <w:t>社会－</w:t>
        </w:r>
        <w:r>
          <w:fldChar w:fldCharType="begin"/>
        </w:r>
        <w:r>
          <w:instrText>PAGE   \* MERGEFORMAT</w:instrText>
        </w:r>
        <w:r>
          <w:fldChar w:fldCharType="separate"/>
        </w:r>
        <w:r w:rsidR="007F64D8" w:rsidRPr="007F64D8">
          <w:rPr>
            <w:noProof/>
            <w:lang w:val="ja-JP"/>
          </w:rPr>
          <w:t>21</w:t>
        </w:r>
        <w:r>
          <w:fldChar w:fldCharType="end"/>
        </w:r>
      </w:p>
    </w:sdtContent>
  </w:sdt>
  <w:p w14:paraId="4A5FCFFC" w14:textId="77777777" w:rsidR="00992C6E" w:rsidRDefault="00992C6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888DC" w14:textId="77777777" w:rsidR="00992C6E" w:rsidRDefault="00992C6E" w:rsidP="00992C6E">
      <w:r>
        <w:separator/>
      </w:r>
    </w:p>
  </w:footnote>
  <w:footnote w:type="continuationSeparator" w:id="0">
    <w:p w14:paraId="2275451D" w14:textId="77777777" w:rsidR="00992C6E" w:rsidRDefault="00992C6E" w:rsidP="00992C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2"/>
  <w:drawingGridVerticalSpacing w:val="29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8ED"/>
    <w:rsid w:val="0004176E"/>
    <w:rsid w:val="000449F2"/>
    <w:rsid w:val="000703E7"/>
    <w:rsid w:val="00071CCD"/>
    <w:rsid w:val="0008750F"/>
    <w:rsid w:val="00105965"/>
    <w:rsid w:val="00120594"/>
    <w:rsid w:val="00147178"/>
    <w:rsid w:val="001C1D41"/>
    <w:rsid w:val="0021535D"/>
    <w:rsid w:val="00224E86"/>
    <w:rsid w:val="00266F14"/>
    <w:rsid w:val="002771B8"/>
    <w:rsid w:val="00282B02"/>
    <w:rsid w:val="002C309B"/>
    <w:rsid w:val="002E5B01"/>
    <w:rsid w:val="003124CC"/>
    <w:rsid w:val="0036037F"/>
    <w:rsid w:val="003B348E"/>
    <w:rsid w:val="003B5F66"/>
    <w:rsid w:val="003F3176"/>
    <w:rsid w:val="00447A03"/>
    <w:rsid w:val="004A3029"/>
    <w:rsid w:val="004A606A"/>
    <w:rsid w:val="004B3067"/>
    <w:rsid w:val="004C560D"/>
    <w:rsid w:val="0051572F"/>
    <w:rsid w:val="0051667A"/>
    <w:rsid w:val="00563C08"/>
    <w:rsid w:val="00644AA0"/>
    <w:rsid w:val="0066325E"/>
    <w:rsid w:val="0068166D"/>
    <w:rsid w:val="006C0DB4"/>
    <w:rsid w:val="006E3219"/>
    <w:rsid w:val="006E5079"/>
    <w:rsid w:val="00715972"/>
    <w:rsid w:val="007348EA"/>
    <w:rsid w:val="00766474"/>
    <w:rsid w:val="00796C92"/>
    <w:rsid w:val="007C6EF0"/>
    <w:rsid w:val="007F64D8"/>
    <w:rsid w:val="007F6D1A"/>
    <w:rsid w:val="00810F9C"/>
    <w:rsid w:val="008232BA"/>
    <w:rsid w:val="0089288A"/>
    <w:rsid w:val="00943838"/>
    <w:rsid w:val="00962E00"/>
    <w:rsid w:val="00992C6E"/>
    <w:rsid w:val="009A2BBB"/>
    <w:rsid w:val="00A0559C"/>
    <w:rsid w:val="00A32057"/>
    <w:rsid w:val="00A4422C"/>
    <w:rsid w:val="00AA1A26"/>
    <w:rsid w:val="00AE5EED"/>
    <w:rsid w:val="00B345F0"/>
    <w:rsid w:val="00B51293"/>
    <w:rsid w:val="00B702C4"/>
    <w:rsid w:val="00BD2D7E"/>
    <w:rsid w:val="00BD4CD9"/>
    <w:rsid w:val="00BD7E2A"/>
    <w:rsid w:val="00C048ED"/>
    <w:rsid w:val="00C9462A"/>
    <w:rsid w:val="00CA1ED4"/>
    <w:rsid w:val="00CC5807"/>
    <w:rsid w:val="00CE128B"/>
    <w:rsid w:val="00D14197"/>
    <w:rsid w:val="00D87616"/>
    <w:rsid w:val="00D94568"/>
    <w:rsid w:val="00D9580C"/>
    <w:rsid w:val="00D96D03"/>
    <w:rsid w:val="00E10D31"/>
    <w:rsid w:val="00E17D52"/>
    <w:rsid w:val="00E36A6A"/>
    <w:rsid w:val="00F515BE"/>
    <w:rsid w:val="00F55FD5"/>
    <w:rsid w:val="00FC6F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C4984E7"/>
  <w15:chartTrackingRefBased/>
  <w15:docId w15:val="{42B2BBAC-812F-4E4E-B625-2D5BC9F6C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4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C580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C5807"/>
    <w:rPr>
      <w:rFonts w:asciiTheme="majorHAnsi" w:eastAsiaTheme="majorEastAsia" w:hAnsiTheme="majorHAnsi" w:cstheme="majorBidi"/>
      <w:sz w:val="18"/>
      <w:szCs w:val="18"/>
    </w:rPr>
  </w:style>
  <w:style w:type="paragraph" w:styleId="a6">
    <w:name w:val="header"/>
    <w:basedOn w:val="a"/>
    <w:link w:val="a7"/>
    <w:uiPriority w:val="99"/>
    <w:unhideWhenUsed/>
    <w:rsid w:val="00992C6E"/>
    <w:pPr>
      <w:tabs>
        <w:tab w:val="center" w:pos="4252"/>
        <w:tab w:val="right" w:pos="8504"/>
      </w:tabs>
      <w:snapToGrid w:val="0"/>
    </w:pPr>
  </w:style>
  <w:style w:type="character" w:customStyle="1" w:styleId="a7">
    <w:name w:val="ヘッダー (文字)"/>
    <w:basedOn w:val="a0"/>
    <w:link w:val="a6"/>
    <w:uiPriority w:val="99"/>
    <w:rsid w:val="00992C6E"/>
  </w:style>
  <w:style w:type="paragraph" w:styleId="a8">
    <w:name w:val="footer"/>
    <w:basedOn w:val="a"/>
    <w:link w:val="a9"/>
    <w:uiPriority w:val="99"/>
    <w:unhideWhenUsed/>
    <w:rsid w:val="00992C6E"/>
    <w:pPr>
      <w:tabs>
        <w:tab w:val="center" w:pos="4252"/>
        <w:tab w:val="right" w:pos="8504"/>
      </w:tabs>
      <w:snapToGrid w:val="0"/>
    </w:pPr>
  </w:style>
  <w:style w:type="character" w:customStyle="1" w:styleId="a9">
    <w:name w:val="フッター (文字)"/>
    <w:basedOn w:val="a0"/>
    <w:link w:val="a8"/>
    <w:uiPriority w:val="99"/>
    <w:rsid w:val="00992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401</Words>
  <Characters>2292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南知多町教育委員会</dc:creator>
  <cp:keywords/>
  <dc:description/>
  <cp:lastModifiedBy>大府市教育委員会</cp:lastModifiedBy>
  <cp:revision>7</cp:revision>
  <cp:lastPrinted>2020-12-10T11:28:00Z</cp:lastPrinted>
  <dcterms:created xsi:type="dcterms:W3CDTF">2020-12-24T02:23:00Z</dcterms:created>
  <dcterms:modified xsi:type="dcterms:W3CDTF">2021-01-22T05:37:00Z</dcterms:modified>
</cp:coreProperties>
</file>